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北三环二期杨一村拆迁安置区</w:t>
      </w:r>
      <w:r>
        <w:rPr>
          <w:rFonts w:hint="default" w:ascii="Times New Roman" w:hAnsi="Times New Roman" w:eastAsia="方正小标宋简体" w:cs="Times New Roman"/>
          <w:sz w:val="44"/>
          <w:szCs w:val="44"/>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花东镇</w:t>
      </w:r>
      <w:r>
        <w:rPr>
          <w:rFonts w:hint="default" w:ascii="Times New Roman" w:hAnsi="Times New Roman" w:eastAsia="仿宋_GB2312" w:cs="Times New Roman"/>
          <w:sz w:val="32"/>
          <w:highlight w:val="none"/>
        </w:rPr>
        <w:t>建设规划，完善城市功能，改善城市环境，促进经济、文化发展。我区拟征收广州市花都区</w:t>
      </w:r>
      <w:r>
        <w:rPr>
          <w:rFonts w:hint="eastAsia" w:eastAsia="仿宋_GB2312" w:cs="Times New Roman"/>
          <w:sz w:val="32"/>
          <w:szCs w:val="32"/>
          <w:highlight w:val="none"/>
          <w:lang w:val="en-US" w:eastAsia="zh-CN"/>
        </w:rPr>
        <w:t>花东镇杨二</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val="en-US" w:eastAsia="zh-CN"/>
        </w:rPr>
        <w:t>第五</w:t>
      </w:r>
      <w:r>
        <w:rPr>
          <w:rFonts w:hint="default" w:ascii="Times New Roman" w:hAnsi="Times New Roman" w:eastAsia="仿宋_GB2312" w:cs="Times New Roman"/>
          <w:sz w:val="32"/>
          <w:szCs w:val="32"/>
          <w:highlight w:val="none"/>
        </w:rPr>
        <w:t>经济合</w:t>
      </w:r>
      <w:r>
        <w:rPr>
          <w:rFonts w:hint="eastAsia" w:eastAsia="仿宋_GB2312" w:cs="Times New Roman"/>
          <w:sz w:val="32"/>
          <w:szCs w:val="32"/>
          <w:highlight w:val="none"/>
          <w:lang w:eastAsia="zh-CN"/>
        </w:rPr>
        <w:t>作</w:t>
      </w:r>
      <w:r>
        <w:rPr>
          <w:rFonts w:hint="default" w:ascii="Times New Roman" w:hAnsi="Times New Roman" w:eastAsia="仿宋_GB2312" w:cs="Times New Roman"/>
          <w:sz w:val="32"/>
          <w:szCs w:val="32"/>
          <w:highlight w:val="none"/>
        </w:rPr>
        <w:t>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第二经济合作社、第一经济合作社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0.5421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花东镇杨二</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0.5421</w:t>
      </w:r>
      <w:r>
        <w:rPr>
          <w:rFonts w:hint="default" w:ascii="Times New Roman" w:hAnsi="Times New Roman" w:eastAsia="仿宋_GB2312" w:cs="Times New Roman"/>
          <w:sz w:val="32"/>
        </w:rPr>
        <w:t>公顷，</w:t>
      </w:r>
      <w:r>
        <w:rPr>
          <w:rFonts w:hint="eastAsia" w:eastAsia="仿宋_GB2312" w:cs="Times New Roman"/>
          <w:sz w:val="32"/>
          <w:lang w:eastAsia="zh-CN"/>
        </w:rPr>
        <w:t>全部为农用地</w:t>
      </w:r>
      <w:r>
        <w:rPr>
          <w:rFonts w:hint="eastAsia" w:eastAsia="仿宋_GB2312" w:cs="Times New Roman"/>
          <w:sz w:val="32"/>
          <w:lang w:val="en-US" w:eastAsia="zh-CN"/>
        </w:rPr>
        <w:t>（园地）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花东镇杨二</w:t>
            </w:r>
            <w:r>
              <w:rPr>
                <w:rFonts w:hint="eastAsia" w:eastAsia="仿宋_GB2312" w:cs="Times New Roman"/>
                <w:sz w:val="24"/>
                <w:highlight w:val="none"/>
                <w:lang w:eastAsia="zh-CN"/>
              </w:rPr>
              <w:t>村第五</w:t>
            </w:r>
            <w:r>
              <w:rPr>
                <w:rFonts w:hint="default" w:ascii="Times New Roman" w:hAnsi="Times New Roman" w:eastAsia="仿宋_GB2312" w:cs="Times New Roman"/>
                <w:sz w:val="24"/>
                <w:highlight w:val="none"/>
              </w:rPr>
              <w:t>经济合</w:t>
            </w:r>
            <w:r>
              <w:rPr>
                <w:rFonts w:hint="eastAsia" w:eastAsia="仿宋_GB2312" w:cs="Times New Roman"/>
                <w:sz w:val="24"/>
                <w:highlight w:val="none"/>
                <w:lang w:eastAsia="zh-CN"/>
              </w:rPr>
              <w:t>作</w:t>
            </w:r>
            <w:r>
              <w:rPr>
                <w:rFonts w:hint="default" w:ascii="Times New Roman" w:hAnsi="Times New Roman" w:eastAsia="仿宋_GB2312" w:cs="Times New Roman"/>
                <w:sz w:val="24"/>
                <w:highlight w:val="none"/>
              </w:rPr>
              <w:t>社</w:t>
            </w:r>
            <w:r>
              <w:rPr>
                <w:rFonts w:hint="eastAsia" w:eastAsia="仿宋_GB2312" w:cs="Times New Roman"/>
                <w:sz w:val="24"/>
                <w:highlight w:val="none"/>
                <w:lang w:eastAsia="zh-CN"/>
              </w:rPr>
              <w:t>、第二经济合作社、第一经济合作社</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b w:val="0"/>
                <w:bCs w:val="0"/>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b w:val="0"/>
                <w:bCs w:val="0"/>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b w:val="0"/>
                <w:bCs w:val="0"/>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0.5421</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52.85475</w:t>
            </w:r>
          </w:p>
        </w:tc>
        <w:tc>
          <w:tcPr>
            <w:tcW w:w="994" w:type="dxa"/>
            <w:vAlign w:val="center"/>
          </w:tcPr>
          <w:p>
            <w:pPr>
              <w:jc w:val="center"/>
              <w:rPr>
                <w:rFonts w:hint="default" w:ascii="Times New Roman" w:hAnsi="Times New Roman" w:cs="Times New Roman" w:eastAsiaTheme="minorEastAsia"/>
                <w:b w:val="0"/>
                <w:bCs w:val="0"/>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52.85475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105.7095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105.7095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0.5421公顷的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0.0542公顷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eastAsia="仿宋_GB2312" w:cs="Times New Roman"/>
          <w:color w:val="auto"/>
          <w:sz w:val="32"/>
          <w:szCs w:val="32"/>
          <w:highlight w:val="none"/>
          <w:lang w:val="en-US" w:eastAsia="zh-CN"/>
        </w:rPr>
        <w:t>货币补偿，</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bookmarkStart w:id="0" w:name="_GoBack"/>
      <w:bookmarkEnd w:id="0"/>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C4869FB"/>
    <w:rsid w:val="0E8E79F1"/>
    <w:rsid w:val="0F036D42"/>
    <w:rsid w:val="0F7468AC"/>
    <w:rsid w:val="175775B7"/>
    <w:rsid w:val="1AAE50AD"/>
    <w:rsid w:val="1B67425E"/>
    <w:rsid w:val="27B70854"/>
    <w:rsid w:val="2863580F"/>
    <w:rsid w:val="289B209A"/>
    <w:rsid w:val="3C38025F"/>
    <w:rsid w:val="3C992538"/>
    <w:rsid w:val="3F3B12E2"/>
    <w:rsid w:val="412E4568"/>
    <w:rsid w:val="43232767"/>
    <w:rsid w:val="45296E84"/>
    <w:rsid w:val="46212862"/>
    <w:rsid w:val="47C40AA6"/>
    <w:rsid w:val="494E5AF8"/>
    <w:rsid w:val="4B3F663F"/>
    <w:rsid w:val="4B442BE5"/>
    <w:rsid w:val="4DCD08DD"/>
    <w:rsid w:val="4F022724"/>
    <w:rsid w:val="53CB23A2"/>
    <w:rsid w:val="572C1E49"/>
    <w:rsid w:val="58021AF1"/>
    <w:rsid w:val="5F19102D"/>
    <w:rsid w:val="622845F4"/>
    <w:rsid w:val="6A2503CE"/>
    <w:rsid w:val="6B3D53FB"/>
    <w:rsid w:val="6D4C5CE1"/>
    <w:rsid w:val="711E1F1A"/>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5</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朱燕文</cp:lastModifiedBy>
  <cp:lastPrinted>2022-01-13T02:26:46Z</cp:lastPrinted>
  <dcterms:modified xsi:type="dcterms:W3CDTF">2022-01-13T02:27:55Z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