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0BC198B2">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关于广州市花都区2025年度第</w:t>
      </w:r>
      <w:r>
        <w:rPr>
          <w:rFonts w:hint="eastAsia" w:ascii="方正小标宋_GBK" w:hAnsi="方正小标宋_GBK" w:eastAsia="方正小标宋_GBK" w:cs="方正小标宋_GBK"/>
          <w:sz w:val="44"/>
          <w:szCs w:val="44"/>
          <w:lang w:val="en-US" w:eastAsia="zh-CN"/>
        </w:rPr>
        <w:t>七十五</w:t>
      </w:r>
      <w:r>
        <w:rPr>
          <w:rFonts w:hint="eastAsia" w:ascii="方正小标宋_GBK" w:hAnsi="方正小标宋_GBK" w:eastAsia="方正小标宋_GBK" w:cs="方正小标宋_GBK"/>
          <w:sz w:val="44"/>
          <w:szCs w:val="44"/>
        </w:rPr>
        <w:t>批次城镇建设用地（</w:t>
      </w:r>
      <w:r>
        <w:rPr>
          <w:rFonts w:hint="eastAsia" w:ascii="方正小标宋_GBK" w:hAnsi="方正小标宋_GBK" w:eastAsia="方正小标宋_GBK" w:cs="方正小标宋_GBK"/>
          <w:sz w:val="44"/>
          <w:szCs w:val="44"/>
          <w:lang w:val="en-US" w:eastAsia="zh-CN"/>
        </w:rPr>
        <w:t>两龙南三地块</w:t>
      </w:r>
      <w:r>
        <w:rPr>
          <w:rFonts w:hint="eastAsia" w:ascii="方正小标宋_GBK" w:hAnsi="方正小标宋_GBK" w:eastAsia="方正小标宋_GBK" w:cs="方正小标宋_GBK"/>
          <w:sz w:val="44"/>
          <w:szCs w:val="44"/>
        </w:rPr>
        <w:t>）的</w:t>
      </w:r>
    </w:p>
    <w:p w14:paraId="40B2437B">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val="en-US" w:eastAsia="zh-CN"/>
        </w:rPr>
        <w:t>广州市花都区花山镇两龙村经济联合社</w:t>
      </w:r>
      <w:r>
        <w:rPr>
          <w:rFonts w:hint="eastAsia" w:ascii="Times New Roman" w:hAnsi="Times New Roman" w:eastAsia="仿宋_GB2312" w:cs="Times New Roman"/>
          <w:sz w:val="32"/>
          <w:szCs w:val="32"/>
        </w:rPr>
        <w:t>属下的集体土地</w:t>
      </w:r>
      <w:r>
        <w:rPr>
          <w:rFonts w:hint="eastAsia" w:ascii="Times New Roman" w:hAnsi="Times New Roman" w:eastAsia="仿宋_GB2312" w:cs="Times New Roman"/>
          <w:sz w:val="32"/>
          <w:szCs w:val="32"/>
          <w:lang w:val="en-US" w:eastAsia="zh-CN"/>
        </w:rPr>
        <w:t>2.7901</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lang w:val="en-US" w:eastAsia="zh-CN"/>
        </w:rPr>
        <w:t>广州市花都区花山镇两龙村经济联合社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bookmarkStart w:id="9" w:name="_GoBack"/>
      <w:bookmarkEnd w:id="9"/>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26755AF0">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lang w:val="en-US" w:eastAsia="zh-CN"/>
        </w:rPr>
        <w:t>广州市花都区花山镇两龙村经济联合社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2.7901</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41.8515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均为</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不涉及</w:t>
      </w:r>
      <w:r>
        <w:rPr>
          <w:rFonts w:hint="eastAsia" w:ascii="Times New Roman" w:hAnsi="Times New Roman" w:eastAsia="仿宋_GB2312" w:cs="Times New Roman"/>
          <w:sz w:val="32"/>
          <w:szCs w:val="32"/>
          <w:lang w:val="en-US" w:eastAsia="zh-CN"/>
        </w:rPr>
        <w:t>农用地和</w:t>
      </w:r>
      <w:r>
        <w:rPr>
          <w:rFonts w:hint="eastAsia" w:ascii="Times New Roman" w:hAnsi="Times New Roman" w:eastAsia="仿宋_GB2312" w:cs="Times New Roman"/>
          <w:sz w:val="32"/>
          <w:szCs w:val="32"/>
        </w:rPr>
        <w:t>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本次征地不涉及农村村民住宅补偿。</w:t>
      </w:r>
    </w:p>
    <w:bookmarkEnd w:id="6"/>
    <w:p w14:paraId="1F39FDB8">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0409023B">
      <w:pPr>
        <w:numPr>
          <w:ilvl w:val="255"/>
          <w:numId w:val="0"/>
        </w:numPr>
        <w:spacing w:line="550" w:lineRule="exact"/>
        <w:ind w:firstLine="640" w:firstLineChars="200"/>
        <w:rPr>
          <w:rFonts w:eastAsia="仿宋_GB2312"/>
          <w:sz w:val="32"/>
        </w:rPr>
      </w:pPr>
      <w:bookmarkStart w:id="7" w:name="_Hlk187940290"/>
      <w:r>
        <w:rPr>
          <w:rFonts w:hint="eastAsia" w:eastAsia="仿宋_GB2312"/>
          <w:sz w:val="32"/>
        </w:rPr>
        <w:t>青苗及其他地上附着物补偿参照《广州市花都区人民政府办公室印发花都区片区征地包干补偿工作方案的通知》（花府办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hint="eastAsia" w:eastAsia="仿宋_GB2312"/>
          <w:sz w:val="32"/>
        </w:rPr>
        <w:t>）的规定执行。</w:t>
      </w:r>
    </w:p>
    <w:p w14:paraId="34415D8D">
      <w:pPr>
        <w:numPr>
          <w:ilvl w:val="255"/>
          <w:numId w:val="0"/>
        </w:numPr>
        <w:spacing w:line="55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，按照实地留地安排留用地。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花山镇两龙村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41.8515</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color w:val="auto"/>
          <w:sz w:val="32"/>
          <w:szCs w:val="32"/>
          <w:lang w:val="en-US" w:eastAsia="zh-CN"/>
        </w:rPr>
        <w:t>89.57</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64EED"/>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3655D"/>
    <w:rsid w:val="002708C9"/>
    <w:rsid w:val="00270B16"/>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F5777"/>
    <w:rsid w:val="0040324F"/>
    <w:rsid w:val="00416964"/>
    <w:rsid w:val="00416C7C"/>
    <w:rsid w:val="00434775"/>
    <w:rsid w:val="00450798"/>
    <w:rsid w:val="0047585C"/>
    <w:rsid w:val="0048599C"/>
    <w:rsid w:val="00491728"/>
    <w:rsid w:val="004969ED"/>
    <w:rsid w:val="004A1605"/>
    <w:rsid w:val="004B531D"/>
    <w:rsid w:val="004C37CF"/>
    <w:rsid w:val="004C38C8"/>
    <w:rsid w:val="004C7698"/>
    <w:rsid w:val="004D6C66"/>
    <w:rsid w:val="004E6319"/>
    <w:rsid w:val="00531C37"/>
    <w:rsid w:val="00543075"/>
    <w:rsid w:val="0055511B"/>
    <w:rsid w:val="0056539F"/>
    <w:rsid w:val="00566A08"/>
    <w:rsid w:val="00577200"/>
    <w:rsid w:val="00580D0D"/>
    <w:rsid w:val="00581B80"/>
    <w:rsid w:val="00584267"/>
    <w:rsid w:val="00590E7C"/>
    <w:rsid w:val="00596ED2"/>
    <w:rsid w:val="005C711C"/>
    <w:rsid w:val="005C7F9F"/>
    <w:rsid w:val="005D11DF"/>
    <w:rsid w:val="005D7F5E"/>
    <w:rsid w:val="005F7BE8"/>
    <w:rsid w:val="00604E2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76B2"/>
    <w:rsid w:val="00831673"/>
    <w:rsid w:val="0084102A"/>
    <w:rsid w:val="00890FF9"/>
    <w:rsid w:val="0089427D"/>
    <w:rsid w:val="00895E44"/>
    <w:rsid w:val="008A2C49"/>
    <w:rsid w:val="008B4AEF"/>
    <w:rsid w:val="008D31FF"/>
    <w:rsid w:val="008D5E31"/>
    <w:rsid w:val="008E1164"/>
    <w:rsid w:val="009239CE"/>
    <w:rsid w:val="009315CF"/>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628BD"/>
    <w:rsid w:val="00A71FFB"/>
    <w:rsid w:val="00A75F31"/>
    <w:rsid w:val="00A8301A"/>
    <w:rsid w:val="00A85A8C"/>
    <w:rsid w:val="00A905AC"/>
    <w:rsid w:val="00A91E0A"/>
    <w:rsid w:val="00A93EB2"/>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C0C"/>
    <w:rsid w:val="00D265B2"/>
    <w:rsid w:val="00D26F24"/>
    <w:rsid w:val="00D34160"/>
    <w:rsid w:val="00D3540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11882"/>
    <w:rsid w:val="00E25971"/>
    <w:rsid w:val="00E2743F"/>
    <w:rsid w:val="00E27DD7"/>
    <w:rsid w:val="00E300BE"/>
    <w:rsid w:val="00E341B2"/>
    <w:rsid w:val="00E602B0"/>
    <w:rsid w:val="00E84953"/>
    <w:rsid w:val="00E93AF4"/>
    <w:rsid w:val="00EB668E"/>
    <w:rsid w:val="00EC04F8"/>
    <w:rsid w:val="00EC1125"/>
    <w:rsid w:val="00EC2153"/>
    <w:rsid w:val="00ED2EA1"/>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A3F2B"/>
    <w:rsid w:val="00FC4F3E"/>
    <w:rsid w:val="00FC530B"/>
    <w:rsid w:val="00FD593F"/>
    <w:rsid w:val="00FD6583"/>
    <w:rsid w:val="00FD7E9C"/>
    <w:rsid w:val="00FE5F71"/>
    <w:rsid w:val="00FF0280"/>
    <w:rsid w:val="273C6BB3"/>
    <w:rsid w:val="32A36868"/>
    <w:rsid w:val="34BA79CA"/>
    <w:rsid w:val="34C921CB"/>
    <w:rsid w:val="378228F8"/>
    <w:rsid w:val="37A56BB4"/>
    <w:rsid w:val="4393041D"/>
    <w:rsid w:val="447C5EE1"/>
    <w:rsid w:val="46F00C05"/>
    <w:rsid w:val="4823227C"/>
    <w:rsid w:val="485566E5"/>
    <w:rsid w:val="55497229"/>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5DA2-303D-4BEC-87AB-0D68657BC06B}">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242</Words>
  <Characters>1380</Characters>
  <Lines>11</Lines>
  <Paragraphs>3</Paragraphs>
  <TotalTime>190</TotalTime>
  <ScaleCrop>false</ScaleCrop>
  <LinksUpToDate>false</LinksUpToDate>
  <CharactersWithSpaces>1619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Administrator</cp:lastModifiedBy>
  <cp:lastPrinted>2025-02-27T03:36:00Z</cp:lastPrinted>
  <dcterms:modified xsi:type="dcterms:W3CDTF">2025-11-06T02:40:14Z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