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EEBB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8816340</wp:posOffset>
            </wp:positionV>
            <wp:extent cx="7772400" cy="963930"/>
            <wp:effectExtent l="0" t="0" r="0" b="7620"/>
            <wp:wrapNone/>
            <wp:docPr id="2" name="图片 3" descr="SCAN-5086_副本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SCAN-5086_副本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-990600</wp:posOffset>
            </wp:positionV>
            <wp:extent cx="7658100" cy="1811020"/>
            <wp:effectExtent l="0" t="0" r="0" b="17780"/>
            <wp:wrapNone/>
            <wp:docPr id="1" name="图片 2" descr="SCAN-5086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SCAN-5086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A9D917">
      <w:pPr>
        <w:rPr>
          <w:rFonts w:hint="default" w:ascii="Times New Roman" w:hAnsi="Times New Roman" w:cs="Times New Roman"/>
        </w:rPr>
      </w:pPr>
    </w:p>
    <w:p w14:paraId="18A62D19">
      <w:pPr>
        <w:rPr>
          <w:rFonts w:hint="default" w:ascii="Times New Roman" w:hAnsi="Times New Roman" w:cs="Times New Roman"/>
        </w:rPr>
      </w:pPr>
    </w:p>
    <w:p w14:paraId="4553FD3F">
      <w:pPr>
        <w:rPr>
          <w:rFonts w:hint="default" w:ascii="Times New Roman" w:hAnsi="Times New Roman" w:cs="Times New Roman"/>
        </w:rPr>
      </w:pPr>
    </w:p>
    <w:p w14:paraId="199C1997">
      <w:pPr>
        <w:jc w:val="right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穗府埔规划资源审〔202</w:t>
      </w:r>
      <w:r>
        <w:rPr>
          <w:rFonts w:hint="eastAsia" w:eastAsia="仿宋_GB2312" w:cs="Times New Roman"/>
          <w:sz w:val="32"/>
          <w:szCs w:val="2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20"/>
        </w:rPr>
        <w:t>〕</w:t>
      </w:r>
      <w:r>
        <w:rPr>
          <w:rFonts w:hint="eastAsia" w:eastAsia="仿宋_GB2312" w:cs="Times New Roman"/>
          <w:sz w:val="32"/>
          <w:szCs w:val="20"/>
          <w:lang w:val="en-US" w:eastAsia="zh-CN"/>
        </w:rPr>
        <w:t>49</w:t>
      </w:r>
      <w:r>
        <w:rPr>
          <w:rFonts w:hint="default" w:ascii="Times New Roman" w:hAnsi="Times New Roman" w:eastAsia="仿宋_GB2312" w:cs="Times New Roman"/>
          <w:sz w:val="32"/>
          <w:szCs w:val="20"/>
        </w:rPr>
        <w:t>号</w:t>
      </w:r>
    </w:p>
    <w:p w14:paraId="3378B30C">
      <w:pPr>
        <w:spacing w:line="560" w:lineRule="exact"/>
        <w:rPr>
          <w:rFonts w:hint="default" w:ascii="Times New Roman" w:hAnsi="Times New Roman" w:cs="Times New Roman"/>
          <w:b w:val="0"/>
          <w:bCs w:val="0"/>
          <w:sz w:val="44"/>
          <w:szCs w:val="44"/>
        </w:rPr>
      </w:pPr>
    </w:p>
    <w:p w14:paraId="19F083D4">
      <w:pPr>
        <w:pStyle w:val="2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napToGrid/>
          <w:spacing w:val="0"/>
          <w:kern w:val="0"/>
          <w:sz w:val="44"/>
          <w:szCs w:val="44"/>
          <w:shd w:val="clear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spacing w:val="0"/>
          <w:kern w:val="0"/>
          <w:sz w:val="44"/>
          <w:szCs w:val="44"/>
          <w:lang w:eastAsia="zh-CN"/>
        </w:rPr>
        <w:t>广州市人民政府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spacing w:val="0"/>
          <w:kern w:val="0"/>
          <w:sz w:val="44"/>
          <w:szCs w:val="44"/>
        </w:rPr>
        <w:t>关于同意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napToGrid/>
          <w:color w:val="auto"/>
          <w:spacing w:val="0"/>
          <w:kern w:val="0"/>
          <w:sz w:val="44"/>
          <w:szCs w:val="44"/>
          <w:highlight w:val="none"/>
          <w:shd w:val="clear" w:color="auto" w:fill="auto"/>
        </w:rPr>
        <w:t>黄埔区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napToGrid/>
          <w:spacing w:val="0"/>
          <w:kern w:val="0"/>
          <w:sz w:val="44"/>
          <w:szCs w:val="44"/>
          <w:shd w:val="clear"/>
        </w:rPr>
        <w:t>光谱东路以北、新乐路以东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napToGrid/>
          <w:color w:val="auto"/>
          <w:spacing w:val="0"/>
          <w:kern w:val="0"/>
          <w:sz w:val="44"/>
          <w:szCs w:val="44"/>
          <w:highlight w:val="none"/>
          <w:shd w:val="clear" w:color="auto" w:fill="auto"/>
        </w:rPr>
        <w:t>地块（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napToGrid/>
          <w:spacing w:val="0"/>
          <w:kern w:val="0"/>
          <w:sz w:val="44"/>
          <w:szCs w:val="44"/>
          <w:shd w:val="clear"/>
        </w:rPr>
        <w:t>AG0431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napToGrid/>
          <w:spacing w:val="0"/>
          <w:kern w:val="0"/>
          <w:sz w:val="44"/>
          <w:szCs w:val="44"/>
          <w:shd w:val="clear"/>
          <w:lang w:val="en-US" w:eastAsia="zh-CN"/>
        </w:rPr>
        <w:t>规划</w:t>
      </w:r>
    </w:p>
    <w:p w14:paraId="3E4EC776">
      <w:pPr>
        <w:pStyle w:val="2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napToGrid/>
          <w:spacing w:val="0"/>
          <w:kern w:val="0"/>
          <w:sz w:val="44"/>
          <w:szCs w:val="44"/>
          <w:shd w:val="cle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napToGrid/>
          <w:spacing w:val="0"/>
          <w:kern w:val="0"/>
          <w:sz w:val="44"/>
          <w:szCs w:val="44"/>
          <w:shd w:val="clear"/>
        </w:rPr>
        <w:t>管理单元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napToGrid/>
          <w:color w:val="auto"/>
          <w:spacing w:val="0"/>
          <w:kern w:val="0"/>
          <w:sz w:val="44"/>
          <w:szCs w:val="44"/>
          <w:highlight w:val="none"/>
          <w:shd w:val="clear" w:color="auto" w:fill="auto"/>
        </w:rPr>
        <w:t>）控制性详细规划深化</w:t>
      </w:r>
    </w:p>
    <w:p w14:paraId="30A66257">
      <w:pPr>
        <w:pStyle w:val="2"/>
        <w:spacing w:line="560" w:lineRule="exact"/>
        <w:jc w:val="center"/>
        <w:rPr>
          <w:rFonts w:hint="default" w:ascii="Times New Roman" w:hAnsi="Times New Roman" w:eastAsia="宋体" w:cs="Times New Roma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napToGrid/>
          <w:color w:val="auto"/>
          <w:spacing w:val="0"/>
          <w:kern w:val="0"/>
          <w:sz w:val="44"/>
          <w:szCs w:val="44"/>
          <w:highlight w:val="none"/>
          <w:shd w:val="clear" w:color="auto" w:fill="auto"/>
        </w:rPr>
        <w:t>优化方案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spacing w:val="0"/>
          <w:kern w:val="0"/>
          <w:sz w:val="44"/>
          <w:szCs w:val="44"/>
        </w:rPr>
        <w:t>的批复</w:t>
      </w:r>
    </w:p>
    <w:p w14:paraId="0F360B13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58A593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广州开发区规划和自然资源局（市规划和自然资源局黄埔区分局）：</w:t>
      </w:r>
    </w:p>
    <w:p w14:paraId="01701FF6">
      <w:pPr>
        <w:spacing w:line="560" w:lineRule="exact"/>
        <w:ind w:firstLine="645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《广州开发区规划和自然资源局（市规划和自然资源局黄埔区分局）关于申请批准黄埔区光谱东路以北、新乐路以东地块（AG0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规划管理单元）控制性详细规划深化优化方案的请示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》（穗开规划资源报〔2025〕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846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号）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收悉。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经研究，现批复如下：</w:t>
      </w:r>
    </w:p>
    <w:p w14:paraId="79E4AA87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同意《黄埔区光谱东路以北、新乐路以东地块（AG0431规划管理单元）控制性详细规划深化优化》最终成果，请你局依程序完成控规信息上网及归档，按照规定程序向社会公布并认真组织实施。</w:t>
      </w:r>
    </w:p>
    <w:p w14:paraId="7976539C">
      <w:pPr>
        <w:spacing w:line="56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A3F6202">
      <w:pPr>
        <w:spacing w:line="56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6ACEC047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广州市人民政府 </w:t>
      </w:r>
    </w:p>
    <w:p w14:paraId="2CB4FA5D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  </w:t>
      </w:r>
    </w:p>
    <w:p w14:paraId="7032AC7E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22F0CC0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7FB92F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1A84352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7723B9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9358F77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528C244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DD96F00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DEAFE93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0DA35A5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FB41400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565DDC6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028B28C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4F9C891">
      <w:pPr>
        <w:wordWrap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4FAA86E">
      <w:pPr>
        <w:wordWrap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EB3BF2C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F01DB12">
      <w:pPr>
        <w:wordWrap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41770AC">
      <w:pPr>
        <w:wordWrap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60A775C">
      <w:pPr>
        <w:wordWrap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530AB30">
      <w:pPr>
        <w:wordWrap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E13FD36">
      <w:pPr>
        <w:wordWrap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552D314">
      <w:pPr>
        <w:wordWrap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公开方式：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主动公开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YTMxZWZjZWRlZTkwN2YxY2EwYmI1ODAyNWU1NzIifQ=="/>
  </w:docVars>
  <w:rsids>
    <w:rsidRoot w:val="000C0B80"/>
    <w:rsid w:val="00077912"/>
    <w:rsid w:val="00080EE2"/>
    <w:rsid w:val="000C0B80"/>
    <w:rsid w:val="000C1E03"/>
    <w:rsid w:val="00103927"/>
    <w:rsid w:val="001108B3"/>
    <w:rsid w:val="00144542"/>
    <w:rsid w:val="00160A34"/>
    <w:rsid w:val="00163F0E"/>
    <w:rsid w:val="001679B8"/>
    <w:rsid w:val="001C456B"/>
    <w:rsid w:val="001E5E7D"/>
    <w:rsid w:val="002514ED"/>
    <w:rsid w:val="00262F8E"/>
    <w:rsid w:val="00274C0B"/>
    <w:rsid w:val="002A7FF8"/>
    <w:rsid w:val="002D6FDB"/>
    <w:rsid w:val="00304E95"/>
    <w:rsid w:val="00351955"/>
    <w:rsid w:val="003879DC"/>
    <w:rsid w:val="003A0868"/>
    <w:rsid w:val="003C06A9"/>
    <w:rsid w:val="003E69DA"/>
    <w:rsid w:val="004010C4"/>
    <w:rsid w:val="004163AA"/>
    <w:rsid w:val="004615F7"/>
    <w:rsid w:val="004750CB"/>
    <w:rsid w:val="004929B3"/>
    <w:rsid w:val="00524CAB"/>
    <w:rsid w:val="005712CF"/>
    <w:rsid w:val="00633758"/>
    <w:rsid w:val="006601FF"/>
    <w:rsid w:val="006868AA"/>
    <w:rsid w:val="00696E47"/>
    <w:rsid w:val="006A2DFD"/>
    <w:rsid w:val="006B0A2D"/>
    <w:rsid w:val="0071690C"/>
    <w:rsid w:val="00741F8C"/>
    <w:rsid w:val="007431D4"/>
    <w:rsid w:val="0075741B"/>
    <w:rsid w:val="007A2996"/>
    <w:rsid w:val="007A7F02"/>
    <w:rsid w:val="007C22C4"/>
    <w:rsid w:val="007C6C3E"/>
    <w:rsid w:val="007D5B14"/>
    <w:rsid w:val="007D73B8"/>
    <w:rsid w:val="00804E87"/>
    <w:rsid w:val="00815C20"/>
    <w:rsid w:val="0089703E"/>
    <w:rsid w:val="008B2985"/>
    <w:rsid w:val="008D638B"/>
    <w:rsid w:val="008E2B76"/>
    <w:rsid w:val="008E7DCC"/>
    <w:rsid w:val="0090566F"/>
    <w:rsid w:val="00926E96"/>
    <w:rsid w:val="00933D44"/>
    <w:rsid w:val="009340C9"/>
    <w:rsid w:val="00950C45"/>
    <w:rsid w:val="00986D61"/>
    <w:rsid w:val="00990E2A"/>
    <w:rsid w:val="00994310"/>
    <w:rsid w:val="009C46D7"/>
    <w:rsid w:val="009E0409"/>
    <w:rsid w:val="009F64C3"/>
    <w:rsid w:val="00A15DC4"/>
    <w:rsid w:val="00A16A20"/>
    <w:rsid w:val="00A41E13"/>
    <w:rsid w:val="00A43113"/>
    <w:rsid w:val="00A45931"/>
    <w:rsid w:val="00A623D8"/>
    <w:rsid w:val="00A62650"/>
    <w:rsid w:val="00A9721D"/>
    <w:rsid w:val="00AA1C45"/>
    <w:rsid w:val="00AB72B7"/>
    <w:rsid w:val="00B36632"/>
    <w:rsid w:val="00B47E92"/>
    <w:rsid w:val="00B50B75"/>
    <w:rsid w:val="00B91F60"/>
    <w:rsid w:val="00BC1838"/>
    <w:rsid w:val="00BF4956"/>
    <w:rsid w:val="00C90069"/>
    <w:rsid w:val="00CE41DF"/>
    <w:rsid w:val="00CF06A5"/>
    <w:rsid w:val="00D0102A"/>
    <w:rsid w:val="00D40D18"/>
    <w:rsid w:val="00E02F88"/>
    <w:rsid w:val="00E11F44"/>
    <w:rsid w:val="00E21403"/>
    <w:rsid w:val="00EC1EDD"/>
    <w:rsid w:val="00EC693D"/>
    <w:rsid w:val="00ED3DB7"/>
    <w:rsid w:val="00F450B3"/>
    <w:rsid w:val="00F81DD5"/>
    <w:rsid w:val="00FC0BF7"/>
    <w:rsid w:val="00FD2880"/>
    <w:rsid w:val="02567262"/>
    <w:rsid w:val="04300FDB"/>
    <w:rsid w:val="06BB721E"/>
    <w:rsid w:val="0F497C89"/>
    <w:rsid w:val="0F5B53E3"/>
    <w:rsid w:val="0FCA48D4"/>
    <w:rsid w:val="11AE6DA1"/>
    <w:rsid w:val="11DA05FA"/>
    <w:rsid w:val="14D11C60"/>
    <w:rsid w:val="17ED7C10"/>
    <w:rsid w:val="1B0463DD"/>
    <w:rsid w:val="1B413D19"/>
    <w:rsid w:val="1B8D3707"/>
    <w:rsid w:val="1CCB00C2"/>
    <w:rsid w:val="28121D0F"/>
    <w:rsid w:val="28815058"/>
    <w:rsid w:val="32024D30"/>
    <w:rsid w:val="35D12E98"/>
    <w:rsid w:val="36E51B3E"/>
    <w:rsid w:val="3C597CF9"/>
    <w:rsid w:val="46AB246C"/>
    <w:rsid w:val="473C1001"/>
    <w:rsid w:val="4A9B0111"/>
    <w:rsid w:val="4DFE1B24"/>
    <w:rsid w:val="4E110ED5"/>
    <w:rsid w:val="51623B0B"/>
    <w:rsid w:val="55322C73"/>
    <w:rsid w:val="57F40DD3"/>
    <w:rsid w:val="5F662111"/>
    <w:rsid w:val="6D8F394B"/>
    <w:rsid w:val="6F3F3E6C"/>
    <w:rsid w:val="734A7082"/>
    <w:rsid w:val="73773281"/>
    <w:rsid w:val="73C70D56"/>
    <w:rsid w:val="75D63AC7"/>
    <w:rsid w:val="798C7CEC"/>
    <w:rsid w:val="7D385520"/>
    <w:rsid w:val="7E6A287B"/>
    <w:rsid w:val="7EAF2C64"/>
    <w:rsid w:val="7F5132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iPriority w:val="0"/>
    <w:pPr>
      <w:spacing w:line="600" w:lineRule="exact"/>
    </w:pPr>
    <w:rPr>
      <w:rFonts w:ascii="仿宋_GB2312" w:hAnsi="Times New Roman" w:eastAsia="仿宋_GB2312" w:cs="Times New Roman"/>
      <w:sz w:val="32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 Char Char2"/>
    <w:basedOn w:val="6"/>
    <w:link w:val="2"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8">
    <w:name w:val=" Char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 Char Char1"/>
    <w:basedOn w:val="6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336</Characters>
  <Lines>1</Lines>
  <Paragraphs>1</Paragraphs>
  <TotalTime>3</TotalTime>
  <ScaleCrop>false</ScaleCrop>
  <LinksUpToDate>false</LinksUpToDate>
  <CharactersWithSpaces>396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2020-12-15T02:10:00Z</dcterms:created>
  <dc:creator>谢莉璇</dc:creator>
  <cp:lastModifiedBy>刘国荣</cp:lastModifiedBy>
  <dcterms:modified xsi:type="dcterms:W3CDTF">2025-12-25T10:04:12Z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7BFDACE403B14DB1BB357A0FD59E3D4D_13</vt:lpwstr>
  </property>
  <property fmtid="{D5CDD505-2E9C-101B-9397-08002B2CF9AE}" pid="4" name="KSOTemplateDocerSaveRecord">
    <vt:lpwstr>eyJoZGlkIjoiZDIwYzNjNzM4YjdhNWJiZDMzODZkY2YwOWI2NzRkMTgiLCJ1c2VySWQiOiIxNjYxMjM2NTA3In0=</vt:lpwstr>
  </property>
</Properties>
</file>