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C50CF">
      <w:pPr>
        <w:spacing w:line="560" w:lineRule="exact"/>
        <w:jc w:val="center"/>
        <w:rPr>
          <w:rFonts w:ascii="Times New Roman" w:hAnsi="Times New Roman" w:eastAsia="方正小标宋简体" w:cs="Times New Roman"/>
          <w:sz w:val="44"/>
          <w:szCs w:val="44"/>
        </w:rPr>
      </w:pPr>
    </w:p>
    <w:p w14:paraId="263473DE">
      <w:pPr>
        <w:spacing w:line="560" w:lineRule="exact"/>
        <w:jc w:val="center"/>
        <w:rPr>
          <w:rFonts w:ascii="Times New Roman" w:hAnsi="Times New Roman" w:eastAsia="方正小标宋简体" w:cs="Times New Roman"/>
          <w:sz w:val="44"/>
          <w:szCs w:val="44"/>
        </w:rPr>
      </w:pPr>
    </w:p>
    <w:p w14:paraId="731A90BC">
      <w:pPr>
        <w:spacing w:line="560" w:lineRule="exact"/>
        <w:jc w:val="center"/>
        <w:rPr>
          <w:rFonts w:ascii="Times New Roman" w:hAnsi="Times New Roman" w:eastAsia="方正小标宋简体" w:cs="Times New Roman"/>
          <w:sz w:val="44"/>
          <w:szCs w:val="44"/>
        </w:rPr>
      </w:pPr>
    </w:p>
    <w:p w14:paraId="394D658D">
      <w:pPr>
        <w:spacing w:line="560" w:lineRule="exact"/>
        <w:jc w:val="center"/>
        <w:rPr>
          <w:rFonts w:hint="eastAsia"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2025年度第</w:t>
      </w:r>
      <w:r>
        <w:rPr>
          <w:rFonts w:hint="eastAsia" w:ascii="Times New Roman" w:hAnsi="Times New Roman" w:eastAsia="方正小标宋简体" w:cs="Times New Roman"/>
          <w:sz w:val="44"/>
          <w:szCs w:val="44"/>
          <w:lang w:val="en-US" w:eastAsia="zh-CN"/>
        </w:rPr>
        <w:t>八十六</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rPr>
        <w:t>白云机场三期保良北安置</w:t>
      </w:r>
    </w:p>
    <w:p w14:paraId="3DEF8C4A">
      <w:pPr>
        <w:spacing w:line="56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区4号桥、龙口小布二期安置区规划</w:t>
      </w:r>
    </w:p>
    <w:p w14:paraId="2690397F">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A6路项目</w:t>
      </w:r>
      <w:r>
        <w:rPr>
          <w:rFonts w:ascii="Times New Roman" w:hAnsi="Times New Roman" w:eastAsia="方正小标宋简体" w:cs="Times New Roman"/>
          <w:sz w:val="44"/>
          <w:szCs w:val="44"/>
        </w:rPr>
        <w:t>）的征地补偿安置方案</w:t>
      </w:r>
    </w:p>
    <w:p w14:paraId="7F5C3B36">
      <w:pPr>
        <w:spacing w:line="560" w:lineRule="exact"/>
        <w:ind w:firstLine="640" w:firstLineChars="200"/>
        <w:rPr>
          <w:rFonts w:ascii="Times New Roman" w:hAnsi="Times New Roman" w:eastAsia="仿宋_GB2312" w:cs="Times New Roman"/>
          <w:sz w:val="32"/>
          <w:szCs w:val="32"/>
        </w:rPr>
      </w:pPr>
    </w:p>
    <w:p w14:paraId="7A3E9E4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val="en-US" w:eastAsia="zh-CN"/>
        </w:rPr>
        <w:t>花东镇、花山镇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lang w:val="en-US" w:eastAsia="zh-CN"/>
        </w:rPr>
        <w:t>广州市花都区花东镇保良村第二经济合作社、第八经济合作社、第九经济合作（共有），保良村第八经济合作社，花山镇小㘵村经济联合社、小㘵村演澄经济合作社</w:t>
      </w:r>
      <w:r>
        <w:rPr>
          <w:rFonts w:hint="eastAsia" w:ascii="Times New Roman" w:hAnsi="Times New Roman" w:eastAsia="仿宋_GB2312" w:cs="Times New Roman"/>
          <w:sz w:val="32"/>
          <w:szCs w:val="32"/>
        </w:rPr>
        <w:t>属下的集体土地</w:t>
      </w:r>
      <w:r>
        <w:rPr>
          <w:rFonts w:hint="eastAsia" w:ascii="Times New Roman" w:hAnsi="Times New Roman" w:eastAsia="仿宋_GB2312" w:cs="Times New Roman"/>
          <w:sz w:val="32"/>
          <w:szCs w:val="32"/>
          <w:lang w:val="en-US" w:eastAsia="zh-CN"/>
        </w:rPr>
        <w:t>0.4067</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2F5E738D">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6D70CDB0">
      <w:pPr>
        <w:numPr>
          <w:ilvl w:val="255"/>
          <w:numId w:val="0"/>
        </w:numPr>
        <w:spacing w:line="56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lang w:val="en-US" w:eastAsia="zh-CN"/>
        </w:rPr>
        <w:t>广州市花都区花东镇保良村第二经济合作社、第八经济合作社、第九经济合作（共有），保良村第八经济合作社，花山镇小㘵村经济联合社、小㘵村演澄经济合作社</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0699180">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0F35A739">
      <w:pPr>
        <w:numPr>
          <w:ilvl w:val="255"/>
          <w:numId w:val="0"/>
        </w:numPr>
        <w:spacing w:line="560" w:lineRule="exact"/>
        <w:ind w:firstLine="640" w:firstLineChars="200"/>
        <w:rPr>
          <w:rFonts w:hint="eastAsia" w:ascii="Times New Roman" w:hAnsi="Times New Roman" w:eastAsia="仿宋_GB2312" w:cs="Times New Roman"/>
          <w:bCs/>
          <w:sz w:val="32"/>
          <w:szCs w:val="32"/>
          <w:highlight w:val="yellow"/>
        </w:rPr>
      </w:pPr>
      <w:bookmarkStart w:id="1" w:name="_Hlk142467650"/>
      <w:r>
        <w:rPr>
          <w:rFonts w:hint="eastAsia" w:ascii="Times New Roman" w:hAnsi="Times New Roman" w:eastAsia="仿宋_GB2312" w:cs="Times New Roman"/>
          <w:bCs/>
          <w:sz w:val="32"/>
          <w:szCs w:val="32"/>
          <w:highlight w:val="none"/>
        </w:rPr>
        <w:t>根据《中华人民共和国土地管理法》第四十五条的规定，本次征收土地目的为</w:t>
      </w:r>
      <w:r>
        <w:rPr>
          <w:rFonts w:hint="eastAsia" w:ascii="Times New Roman" w:hAnsi="Times New Roman" w:eastAsia="仿宋_GB2312" w:cs="Times New Roman"/>
          <w:bCs/>
          <w:sz w:val="32"/>
          <w:szCs w:val="32"/>
          <w:highlight w:val="none"/>
          <w:lang w:eastAsia="zh-CN"/>
        </w:rPr>
        <w:t>由政府组织实施的能源、交通、水利、通信、邮政等基础设施建设需要用地的</w:t>
      </w:r>
      <w:r>
        <w:rPr>
          <w:rFonts w:hint="eastAsia" w:ascii="Times New Roman" w:hAnsi="Times New Roman" w:eastAsia="仿宋_GB2312" w:cs="Times New Roman"/>
          <w:bCs/>
          <w:sz w:val="32"/>
          <w:szCs w:val="32"/>
          <w:highlight w:val="none"/>
        </w:rPr>
        <w:t>。</w:t>
      </w:r>
    </w:p>
    <w:bookmarkEnd w:id="1"/>
    <w:p w14:paraId="2B2347B7">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12D39120">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1D9808AF">
      <w:pPr>
        <w:numPr>
          <w:ilvl w:val="255"/>
          <w:numId w:val="0"/>
        </w:numPr>
        <w:spacing w:line="560" w:lineRule="exact"/>
        <w:ind w:firstLine="640" w:firstLineChars="200"/>
        <w:rPr>
          <w:rFonts w:ascii="Times New Roman" w:hAnsi="Times New Roman" w:eastAsia="仿宋_GB2312" w:cs="Times New Roman"/>
          <w:sz w:val="32"/>
          <w:szCs w:val="32"/>
          <w:highlight w:val="yellow"/>
        </w:rPr>
      </w:pPr>
      <w:r>
        <w:rPr>
          <w:rFonts w:hint="eastAsia" w:ascii="Times New Roman" w:hAnsi="Times New Roman" w:eastAsia="仿宋_GB2312" w:cs="Times New Roman"/>
          <w:bCs/>
          <w:sz w:val="32"/>
          <w:szCs w:val="32"/>
        </w:rPr>
        <w:t>（一）</w:t>
      </w:r>
      <w:bookmarkStart w:id="2" w:name="_Hlk155255234"/>
      <w:r>
        <w:rPr>
          <w:rFonts w:ascii="Times New Roman" w:hAnsi="Times New Roman" w:eastAsia="仿宋_GB2312" w:cs="Times New Roman"/>
          <w:sz w:val="32"/>
          <w:szCs w:val="32"/>
        </w:rPr>
        <w:t>拟征收</w:t>
      </w:r>
      <w:bookmarkStart w:id="3" w:name="_Hlk187940109"/>
      <w:r>
        <w:rPr>
          <w:rFonts w:hint="eastAsia" w:ascii="Times New Roman" w:hAnsi="Times New Roman" w:eastAsia="仿宋_GB2312" w:cs="Times New Roman"/>
          <w:sz w:val="32"/>
          <w:szCs w:val="32"/>
          <w:lang w:val="en-US" w:eastAsia="zh-CN"/>
        </w:rPr>
        <w:t>广州市花都区花东镇保良村第二经济合作社、第八经济合作社、第九经济合作（共有），保良村第八经济合作社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hint="eastAsia" w:ascii="Times New Roman" w:hAnsi="Times New Roman" w:eastAsia="仿宋_GB2312" w:cs="Times New Roman"/>
          <w:sz w:val="32"/>
          <w:szCs w:val="32"/>
          <w:lang w:val="en-US" w:eastAsia="zh-CN"/>
        </w:rPr>
        <w:t>0.2866</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4.2990</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highlight w:val="none"/>
        </w:rPr>
        <w:t>其中，农用地</w:t>
      </w:r>
      <w:r>
        <w:rPr>
          <w:rFonts w:hint="eastAsia" w:ascii="Times New Roman" w:hAnsi="Times New Roman" w:eastAsia="仿宋_GB2312" w:cs="Times New Roman"/>
          <w:sz w:val="32"/>
          <w:szCs w:val="32"/>
          <w:highlight w:val="none"/>
          <w:lang w:val="en-US" w:eastAsia="zh-CN"/>
        </w:rPr>
        <w:t>0.1162</w:t>
      </w:r>
      <w:r>
        <w:rPr>
          <w:rFonts w:hint="eastAsia"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1.7430</w:t>
      </w:r>
      <w:r>
        <w:rPr>
          <w:rFonts w:hint="eastAsia" w:ascii="Times New Roman" w:hAnsi="Times New Roman" w:eastAsia="仿宋_GB2312" w:cs="Times New Roman"/>
          <w:sz w:val="32"/>
          <w:szCs w:val="32"/>
          <w:highlight w:val="none"/>
        </w:rPr>
        <w:t>亩），</w:t>
      </w:r>
      <w:r>
        <w:rPr>
          <w:rFonts w:hint="eastAsia" w:ascii="Times New Roman" w:hAnsi="Times New Roman" w:eastAsia="仿宋_GB2312" w:cs="Times New Roman"/>
          <w:sz w:val="32"/>
          <w:szCs w:val="32"/>
          <w:highlight w:val="none"/>
          <w:lang w:val="en-US" w:eastAsia="zh-CN"/>
        </w:rPr>
        <w:t>不涉及</w:t>
      </w:r>
      <w:r>
        <w:rPr>
          <w:rFonts w:hint="eastAsia" w:ascii="Times New Roman" w:hAnsi="Times New Roman" w:eastAsia="仿宋_GB2312" w:cs="Times New Roman"/>
          <w:sz w:val="32"/>
          <w:szCs w:val="32"/>
          <w:highlight w:val="none"/>
        </w:rPr>
        <w:t>耕地；建设用地</w:t>
      </w:r>
      <w:r>
        <w:rPr>
          <w:rFonts w:hint="eastAsia" w:ascii="Times New Roman" w:hAnsi="Times New Roman" w:eastAsia="仿宋_GB2312" w:cs="Times New Roman"/>
          <w:sz w:val="32"/>
          <w:szCs w:val="32"/>
          <w:highlight w:val="none"/>
          <w:lang w:val="en-US" w:eastAsia="zh-CN"/>
        </w:rPr>
        <w:t>0.1704</w:t>
      </w:r>
      <w:r>
        <w:rPr>
          <w:rFonts w:hint="eastAsia"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2.5560</w:t>
      </w:r>
      <w:r>
        <w:rPr>
          <w:rFonts w:hint="eastAsia" w:ascii="Times New Roman" w:hAnsi="Times New Roman" w:eastAsia="仿宋_GB2312" w:cs="Times New Roman"/>
          <w:sz w:val="32"/>
          <w:szCs w:val="32"/>
          <w:highlight w:val="none"/>
        </w:rPr>
        <w:t>亩）；不涉及未利用地。</w:t>
      </w:r>
    </w:p>
    <w:p w14:paraId="007B378A">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（二）</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lang w:val="en-US" w:eastAsia="zh-CN"/>
        </w:rPr>
        <w:t>广州市花都区花山镇小㘵村经济联合社、小㘵村演澄经济合作社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hint="eastAsia" w:ascii="Times New Roman" w:hAnsi="Times New Roman" w:eastAsia="仿宋_GB2312" w:cs="Times New Roman"/>
          <w:sz w:val="32"/>
          <w:szCs w:val="32"/>
          <w:lang w:val="en-US" w:eastAsia="zh-CN"/>
        </w:rPr>
        <w:t>0.1201</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1.8015</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均为</w:t>
      </w:r>
      <w:r>
        <w:rPr>
          <w:rFonts w:hint="eastAsia"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不涉及</w:t>
      </w:r>
      <w:r>
        <w:rPr>
          <w:rFonts w:hint="eastAsia" w:ascii="Times New Roman" w:hAnsi="Times New Roman" w:eastAsia="仿宋_GB2312" w:cs="Times New Roman"/>
          <w:sz w:val="32"/>
          <w:szCs w:val="32"/>
          <w:lang w:val="en-US" w:eastAsia="zh-CN"/>
        </w:rPr>
        <w:t>农用地，不涉及</w:t>
      </w:r>
      <w:r>
        <w:rPr>
          <w:rFonts w:hint="eastAsia" w:ascii="Times New Roman" w:hAnsi="Times New Roman" w:eastAsia="仿宋_GB2312" w:cs="Times New Roman"/>
          <w:sz w:val="32"/>
          <w:szCs w:val="32"/>
        </w:rPr>
        <w:t>未利用地。</w:t>
      </w:r>
    </w:p>
    <w:bookmarkEnd w:id="2"/>
    <w:bookmarkEnd w:id="3"/>
    <w:p w14:paraId="2834228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071BF1CB">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4" w:name="_Hlk187940290"/>
      <w:r>
        <w:rPr>
          <w:rFonts w:hint="default" w:ascii="Times New Roman" w:hAnsi="Times New Roman" w:eastAsia="仿宋_GB2312" w:cs="Times New Roman"/>
          <w:sz w:val="32"/>
          <w:szCs w:val="32"/>
        </w:rPr>
        <w:t>（一）土地补偿费和安置补助费标准</w:t>
      </w:r>
    </w:p>
    <w:p w14:paraId="4A7A92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根据《广东省自然资源厅关于广州市征收农用地区片综合地价成果的批复》（粤自然资函〔2024〕103号）的规定，土地补偿费标准为120万元/公顷，安置补助费标准为120万元/公顷。</w:t>
      </w:r>
    </w:p>
    <w:p w14:paraId="33B5857F">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（二）农村村民住宅及其他地上附着物补偿</w:t>
      </w:r>
    </w:p>
    <w:p w14:paraId="28DE0A29">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596"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pacing w:val="-11"/>
          <w:sz w:val="32"/>
          <w:szCs w:val="32"/>
          <w:highlight w:val="none"/>
        </w:rPr>
        <w:t>农村村民住宅</w:t>
      </w:r>
      <w:r>
        <w:rPr>
          <w:rFonts w:hint="eastAsia" w:ascii="Times New Roman" w:hAnsi="Times New Roman" w:eastAsia="仿宋_GB2312" w:cs="Times New Roman"/>
          <w:spacing w:val="-11"/>
          <w:sz w:val="32"/>
          <w:szCs w:val="32"/>
          <w:highlight w:val="none"/>
          <w:lang w:eastAsia="zh-CN"/>
        </w:rPr>
        <w:t>及地上附着物</w:t>
      </w:r>
      <w:r>
        <w:rPr>
          <w:rFonts w:hint="default" w:ascii="Times New Roman" w:hAnsi="Times New Roman" w:eastAsia="仿宋_GB2312" w:cs="Times New Roman"/>
          <w:spacing w:val="-11"/>
          <w:sz w:val="32"/>
          <w:szCs w:val="32"/>
          <w:highlight w:val="none"/>
        </w:rPr>
        <w:t>补偿</w:t>
      </w:r>
      <w:r>
        <w:rPr>
          <w:rFonts w:hint="eastAsia" w:ascii="Times New Roman" w:hAnsi="Times New Roman" w:eastAsia="仿宋_GB2312" w:cs="Times New Roman"/>
          <w:spacing w:val="-11"/>
          <w:sz w:val="32"/>
          <w:szCs w:val="32"/>
          <w:highlight w:val="none"/>
          <w:lang w:eastAsia="zh-CN"/>
        </w:rPr>
        <w:t>参照《广州市花都区人民政府关于印发广州白云国际机场三期扩建工程及噪音区征拆安置花都区项目征收补偿安置方案的通知》（花府办</w:t>
      </w:r>
      <w:r>
        <w:rPr>
          <w:rFonts w:hint="eastAsia" w:ascii="Times New Roman" w:hAnsi="Times New Roman" w:eastAsia="仿宋_GB2312" w:cs="Times New Roman"/>
          <w:spacing w:val="-11"/>
          <w:sz w:val="32"/>
          <w:szCs w:val="32"/>
          <w:lang w:val="en-US" w:eastAsia="zh-CN"/>
        </w:rPr>
        <w:t>〔2020〕1号</w:t>
      </w:r>
      <w:r>
        <w:rPr>
          <w:rFonts w:hint="eastAsia" w:ascii="Times New Roman" w:hAnsi="Times New Roman" w:eastAsia="仿宋_GB2312" w:cs="Times New Roman"/>
          <w:spacing w:val="-11"/>
          <w:sz w:val="32"/>
          <w:szCs w:val="32"/>
          <w:highlight w:val="none"/>
          <w:lang w:eastAsia="zh-CN"/>
        </w:rPr>
        <w:t>）</w:t>
      </w:r>
      <w:r>
        <w:rPr>
          <w:rFonts w:hint="eastAsia" w:ascii="Times New Roman" w:hAnsi="Times New Roman" w:eastAsia="仿宋_GB2312" w:cs="Times New Roman"/>
          <w:sz w:val="32"/>
          <w:szCs w:val="32"/>
          <w:highlight w:val="none"/>
          <w:lang w:eastAsia="zh-CN"/>
        </w:rPr>
        <w:t>、《广州市花都区人民政府办公室关于实施广州白云国际机场三期扩建工程及噪音区征拆安置花都区项目征收补偿安置方案有关事项的补充通知》（花府办</w:t>
      </w:r>
      <w:r>
        <w:rPr>
          <w:rFonts w:hint="eastAsia" w:ascii="Times New Roman" w:hAnsi="Times New Roman" w:eastAsia="仿宋_GB2312" w:cs="Times New Roman"/>
          <w:sz w:val="32"/>
          <w:szCs w:val="32"/>
          <w:lang w:val="en-US" w:eastAsia="zh-CN"/>
        </w:rPr>
        <w:t>〔2023〕9号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14:paraId="6D23D756">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（三）青苗补偿</w:t>
      </w:r>
    </w:p>
    <w:p w14:paraId="54A698CB">
      <w:pPr>
        <w:keepNext w:val="0"/>
        <w:keepLines w:val="0"/>
        <w:pageBreakBefore w:val="0"/>
        <w:widowControl w:val="0"/>
        <w:numPr>
          <w:ilvl w:val="255"/>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青苗补偿参照《广州市花都区人民政府办公室印发花都区片区征地包干补偿工作方案的通知》（花府办〔</w:t>
      </w:r>
      <w:r>
        <w:rPr>
          <w:rFonts w:hint="default" w:ascii="Times New Roman" w:hAnsi="Times New Roman" w:eastAsia="仿宋" w:cs="Times New Roman"/>
          <w:sz w:val="32"/>
          <w:szCs w:val="32"/>
        </w:rPr>
        <w:t>2016</w:t>
      </w:r>
      <w:r>
        <w:rPr>
          <w:rFonts w:hint="default" w:ascii="Times New Roman" w:hAnsi="Times New Roman" w:eastAsia="仿宋_GB2312" w:cs="Times New Roman"/>
          <w:sz w:val="32"/>
          <w:szCs w:val="32"/>
        </w:rPr>
        <w:t>〕12号）的规定执行。</w:t>
      </w:r>
    </w:p>
    <w:p w14:paraId="10FF941F">
      <w:pPr>
        <w:numPr>
          <w:ilvl w:val="255"/>
          <w:numId w:val="0"/>
        </w:numPr>
        <w:spacing w:line="55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五、安置对象</w:t>
      </w:r>
    </w:p>
    <w:p w14:paraId="016F126E">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4"/>
    <w:p w14:paraId="6CE70EFD">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4242CA50">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7B6BBBCE">
      <w:pPr>
        <w:spacing w:line="560" w:lineRule="exact"/>
        <w:ind w:firstLine="640" w:firstLineChars="200"/>
        <w:rPr>
          <w:rFonts w:hint="eastAsia" w:eastAsia="仿宋_GB2312"/>
          <w:sz w:val="32"/>
          <w:highlight w:val="yellow"/>
        </w:rPr>
      </w:pPr>
      <w:r>
        <w:rPr>
          <w:rFonts w:eastAsia="仿宋_GB2312"/>
          <w:sz w:val="32"/>
        </w:rPr>
        <w:t>（二）留用地安置。</w:t>
      </w:r>
      <w:bookmarkStart w:id="5" w:name="_Hlk187940305"/>
      <w:r>
        <w:rPr>
          <w:rFonts w:hint="default" w:ascii="Times New Roman" w:hAnsi="Times New Roman" w:eastAsia="仿宋_GB2312" w:cs="Times New Roman"/>
          <w:sz w:val="32"/>
          <w:szCs w:val="32"/>
        </w:rPr>
        <w:t>根据《广东省人民政府办公厅关于加强征收农村集体土地留用地安置管理工作的意见》（粤府办〔2016〕30号），参照《广州市人民政府办公厅关于进一步加强征收农村集体土地留用地管理的意见》（穗府办规〔2018〕17号）相关规定，已办理规划用地手续的留用地再次被政府征收的，按</w:t>
      </w:r>
      <w:bookmarkStart w:id="6" w:name="_GoBack"/>
      <w:bookmarkEnd w:id="6"/>
      <w:r>
        <w:rPr>
          <w:rFonts w:hint="default" w:ascii="Times New Roman" w:hAnsi="Times New Roman" w:eastAsia="仿宋_GB2312" w:cs="Times New Roman"/>
          <w:sz w:val="32"/>
          <w:szCs w:val="32"/>
        </w:rPr>
        <w:t>原抵扣留用地指标面积等量返还留用地指标，剩余部分按实际征地面积的10%，按照实地留地方式安排留用地。</w:t>
      </w:r>
    </w:p>
    <w:bookmarkEnd w:id="5"/>
    <w:p w14:paraId="7FFD9436">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w:t>
      </w:r>
      <w:r>
        <w:rPr>
          <w:rFonts w:hint="eastAsia" w:ascii="Times New Roman" w:hAnsi="Times New Roman" w:eastAsia="仿宋_GB2312" w:cs="Times New Roman"/>
          <w:sz w:val="32"/>
          <w:lang w:val="en-US" w:eastAsia="zh-CN"/>
        </w:rPr>
        <w:t>花东镇保良村、花山镇小㘵村</w:t>
      </w:r>
      <w:r>
        <w:rPr>
          <w:rFonts w:ascii="Times New Roman" w:hAnsi="Times New Roman" w:eastAsia="仿宋_GB2312" w:cs="Times New Roman"/>
          <w:sz w:val="32"/>
          <w:szCs w:val="32"/>
        </w:rPr>
        <w:t>土地面积共</w:t>
      </w:r>
      <w:r>
        <w:rPr>
          <w:rFonts w:hint="eastAsia" w:ascii="Times New Roman" w:hAnsi="Times New Roman" w:eastAsia="仿宋_GB2312" w:cs="Times New Roman"/>
          <w:sz w:val="32"/>
          <w:szCs w:val="32"/>
          <w:lang w:val="en-US" w:eastAsia="zh-CN"/>
        </w:rPr>
        <w:t>6.1005</w:t>
      </w:r>
      <w:r>
        <w:rPr>
          <w:rFonts w:ascii="Times New Roman" w:hAnsi="Times New Roman" w:eastAsia="仿宋_GB2312" w:cs="Times New Roman"/>
          <w:sz w:val="32"/>
          <w:szCs w:val="32"/>
        </w:rPr>
        <w:t>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w:t>
      </w:r>
      <w:r>
        <w:rPr>
          <w:rFonts w:hint="eastAsia" w:ascii="Times New Roman" w:hAnsi="Times New Roman" w:eastAsia="仿宋_GB2312" w:cs="Times New Roman"/>
          <w:sz w:val="32"/>
          <w:szCs w:val="32"/>
          <w:lang w:val="en-US" w:eastAsia="zh-CN"/>
        </w:rPr>
        <w:t>13.07</w:t>
      </w:r>
      <w:r>
        <w:rPr>
          <w:rFonts w:ascii="Times New Roman" w:hAnsi="Times New Roman" w:eastAsia="仿宋_GB2312" w:cs="Times New Roman"/>
          <w:sz w:val="32"/>
          <w:szCs w:val="32"/>
        </w:rPr>
        <w:t>万元，预存入区“收缴被征地农民养老保障资金过渡户”，专款用于被征地农民养老保障。</w:t>
      </w:r>
    </w:p>
    <w:p w14:paraId="23856462">
      <w:pPr>
        <w:numPr>
          <w:ilvl w:val="255"/>
          <w:numId w:val="0"/>
        </w:numPr>
        <w:spacing w:line="560" w:lineRule="exact"/>
        <w:ind w:firstLine="640" w:firstLineChars="200"/>
        <w:rPr>
          <w:rFonts w:ascii="Times New Roman" w:hAnsi="Times New Roman" w:eastAsia="仿宋_GB2312" w:cs="Times New Roman"/>
          <w:sz w:val="32"/>
          <w:szCs w:val="32"/>
        </w:rPr>
      </w:pPr>
    </w:p>
    <w:p w14:paraId="19E10523">
      <w:pPr>
        <w:numPr>
          <w:ilvl w:val="255"/>
          <w:numId w:val="0"/>
        </w:numPr>
        <w:spacing w:line="560" w:lineRule="exact"/>
        <w:ind w:firstLine="640" w:firstLineChars="200"/>
        <w:rPr>
          <w:rFonts w:ascii="Times New Roman" w:hAnsi="Times New Roman" w:eastAsia="仿宋_GB2312" w:cs="Times New Roman"/>
          <w:sz w:val="32"/>
          <w:szCs w:val="32"/>
        </w:rPr>
      </w:pPr>
    </w:p>
    <w:p w14:paraId="0E550D67">
      <w:pPr>
        <w:spacing w:line="520" w:lineRule="exact"/>
        <w:jc w:val="right"/>
        <w:rPr>
          <w:rFonts w:hint="eastAsia" w:ascii="仿宋_GB2312" w:hAnsi="仿宋_GB2312" w:eastAsia="仿宋_GB2312" w:cs="仿宋_GB2312"/>
          <w:sz w:val="32"/>
          <w:szCs w:val="32"/>
        </w:rPr>
      </w:pPr>
    </w:p>
    <w:p w14:paraId="1AF51124">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17868BC0">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sdtPr>
    <w:sdtContent>
      <w:p w14:paraId="0BF78E71">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3684"/>
    <w:rsid w:val="00004005"/>
    <w:rsid w:val="0000683B"/>
    <w:rsid w:val="00006CBB"/>
    <w:rsid w:val="0001539D"/>
    <w:rsid w:val="00036749"/>
    <w:rsid w:val="00041071"/>
    <w:rsid w:val="00045161"/>
    <w:rsid w:val="000555EA"/>
    <w:rsid w:val="00072859"/>
    <w:rsid w:val="0008218E"/>
    <w:rsid w:val="00082361"/>
    <w:rsid w:val="00096C64"/>
    <w:rsid w:val="000A2C16"/>
    <w:rsid w:val="000B145B"/>
    <w:rsid w:val="000B7092"/>
    <w:rsid w:val="000D2FFB"/>
    <w:rsid w:val="000D4B79"/>
    <w:rsid w:val="000E2B61"/>
    <w:rsid w:val="000E5884"/>
    <w:rsid w:val="000F37E0"/>
    <w:rsid w:val="000F4B96"/>
    <w:rsid w:val="00102C0F"/>
    <w:rsid w:val="001043BD"/>
    <w:rsid w:val="0012154A"/>
    <w:rsid w:val="00122439"/>
    <w:rsid w:val="00126ED4"/>
    <w:rsid w:val="001350B1"/>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C0C80"/>
    <w:rsid w:val="001E387E"/>
    <w:rsid w:val="002231C2"/>
    <w:rsid w:val="00223646"/>
    <w:rsid w:val="002269C3"/>
    <w:rsid w:val="00234876"/>
    <w:rsid w:val="0023655D"/>
    <w:rsid w:val="002708C9"/>
    <w:rsid w:val="00272022"/>
    <w:rsid w:val="00275650"/>
    <w:rsid w:val="002B1617"/>
    <w:rsid w:val="002B1663"/>
    <w:rsid w:val="002D56C1"/>
    <w:rsid w:val="002E24C8"/>
    <w:rsid w:val="002E4AD9"/>
    <w:rsid w:val="002F0FC8"/>
    <w:rsid w:val="002F6209"/>
    <w:rsid w:val="003009DE"/>
    <w:rsid w:val="0031459E"/>
    <w:rsid w:val="003162A3"/>
    <w:rsid w:val="003173F7"/>
    <w:rsid w:val="00324AE5"/>
    <w:rsid w:val="00326331"/>
    <w:rsid w:val="00326AB6"/>
    <w:rsid w:val="00335BE3"/>
    <w:rsid w:val="00352F85"/>
    <w:rsid w:val="00365CF1"/>
    <w:rsid w:val="00386225"/>
    <w:rsid w:val="003A6945"/>
    <w:rsid w:val="003A7453"/>
    <w:rsid w:val="003A7E44"/>
    <w:rsid w:val="003B5108"/>
    <w:rsid w:val="003C5634"/>
    <w:rsid w:val="003E5C81"/>
    <w:rsid w:val="003F5777"/>
    <w:rsid w:val="0040324F"/>
    <w:rsid w:val="00416964"/>
    <w:rsid w:val="00416C7C"/>
    <w:rsid w:val="00450798"/>
    <w:rsid w:val="0047585C"/>
    <w:rsid w:val="0048599C"/>
    <w:rsid w:val="00491728"/>
    <w:rsid w:val="0049691F"/>
    <w:rsid w:val="004969ED"/>
    <w:rsid w:val="004A1605"/>
    <w:rsid w:val="004B531D"/>
    <w:rsid w:val="004C197C"/>
    <w:rsid w:val="004C37CF"/>
    <w:rsid w:val="004C7698"/>
    <w:rsid w:val="004D6C66"/>
    <w:rsid w:val="004E6319"/>
    <w:rsid w:val="0051081A"/>
    <w:rsid w:val="00531C37"/>
    <w:rsid w:val="00543075"/>
    <w:rsid w:val="0055511B"/>
    <w:rsid w:val="0056539F"/>
    <w:rsid w:val="00566A08"/>
    <w:rsid w:val="00577200"/>
    <w:rsid w:val="00580D0D"/>
    <w:rsid w:val="00581B80"/>
    <w:rsid w:val="00584267"/>
    <w:rsid w:val="00590E7C"/>
    <w:rsid w:val="00596ED2"/>
    <w:rsid w:val="005C4334"/>
    <w:rsid w:val="005C711C"/>
    <w:rsid w:val="005C7F9F"/>
    <w:rsid w:val="005D11DF"/>
    <w:rsid w:val="005D7F5E"/>
    <w:rsid w:val="0060073F"/>
    <w:rsid w:val="00604E24"/>
    <w:rsid w:val="00625464"/>
    <w:rsid w:val="0062628C"/>
    <w:rsid w:val="00627569"/>
    <w:rsid w:val="00630665"/>
    <w:rsid w:val="00642508"/>
    <w:rsid w:val="0065057C"/>
    <w:rsid w:val="00653DA6"/>
    <w:rsid w:val="00654482"/>
    <w:rsid w:val="00660736"/>
    <w:rsid w:val="006759DD"/>
    <w:rsid w:val="00680E37"/>
    <w:rsid w:val="00685574"/>
    <w:rsid w:val="006958E6"/>
    <w:rsid w:val="006A32A0"/>
    <w:rsid w:val="006A79FF"/>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A04C0"/>
    <w:rsid w:val="007A64C0"/>
    <w:rsid w:val="007B44AA"/>
    <w:rsid w:val="007B5785"/>
    <w:rsid w:val="007C3C7F"/>
    <w:rsid w:val="007C68CD"/>
    <w:rsid w:val="007D6A2E"/>
    <w:rsid w:val="007F7339"/>
    <w:rsid w:val="00802012"/>
    <w:rsid w:val="00816E6A"/>
    <w:rsid w:val="008276B2"/>
    <w:rsid w:val="00831673"/>
    <w:rsid w:val="0084102A"/>
    <w:rsid w:val="00863F5D"/>
    <w:rsid w:val="00886202"/>
    <w:rsid w:val="00890FF9"/>
    <w:rsid w:val="0089100E"/>
    <w:rsid w:val="00895E44"/>
    <w:rsid w:val="008A2C49"/>
    <w:rsid w:val="008B4AEF"/>
    <w:rsid w:val="008D31FF"/>
    <w:rsid w:val="008D5E31"/>
    <w:rsid w:val="008E1164"/>
    <w:rsid w:val="009239CE"/>
    <w:rsid w:val="009259EB"/>
    <w:rsid w:val="009315CF"/>
    <w:rsid w:val="00953100"/>
    <w:rsid w:val="0095360A"/>
    <w:rsid w:val="009536EC"/>
    <w:rsid w:val="009540AA"/>
    <w:rsid w:val="00954428"/>
    <w:rsid w:val="00961FDE"/>
    <w:rsid w:val="00964B9B"/>
    <w:rsid w:val="00977C58"/>
    <w:rsid w:val="009800A8"/>
    <w:rsid w:val="00981FB0"/>
    <w:rsid w:val="00992E49"/>
    <w:rsid w:val="009939C4"/>
    <w:rsid w:val="009A1E98"/>
    <w:rsid w:val="009A7A41"/>
    <w:rsid w:val="009B1324"/>
    <w:rsid w:val="009C3122"/>
    <w:rsid w:val="00A45971"/>
    <w:rsid w:val="00A628BD"/>
    <w:rsid w:val="00A63FBB"/>
    <w:rsid w:val="00A71FFB"/>
    <w:rsid w:val="00A7242B"/>
    <w:rsid w:val="00A73DC3"/>
    <w:rsid w:val="00A75F31"/>
    <w:rsid w:val="00A85A8C"/>
    <w:rsid w:val="00A905AC"/>
    <w:rsid w:val="00A91E0A"/>
    <w:rsid w:val="00A93EB2"/>
    <w:rsid w:val="00AA7546"/>
    <w:rsid w:val="00AB1F54"/>
    <w:rsid w:val="00AB6737"/>
    <w:rsid w:val="00AD53AF"/>
    <w:rsid w:val="00AD6E00"/>
    <w:rsid w:val="00AE2AB9"/>
    <w:rsid w:val="00AE38E0"/>
    <w:rsid w:val="00AF1EC7"/>
    <w:rsid w:val="00AF3BB1"/>
    <w:rsid w:val="00B01DF8"/>
    <w:rsid w:val="00B05D16"/>
    <w:rsid w:val="00B55392"/>
    <w:rsid w:val="00B55BAF"/>
    <w:rsid w:val="00B56ED8"/>
    <w:rsid w:val="00B64AE2"/>
    <w:rsid w:val="00B70ADA"/>
    <w:rsid w:val="00B70CD1"/>
    <w:rsid w:val="00B72FDD"/>
    <w:rsid w:val="00B8137A"/>
    <w:rsid w:val="00B81511"/>
    <w:rsid w:val="00B84848"/>
    <w:rsid w:val="00BA56A9"/>
    <w:rsid w:val="00BA67C7"/>
    <w:rsid w:val="00BB0D72"/>
    <w:rsid w:val="00BB433F"/>
    <w:rsid w:val="00BE701C"/>
    <w:rsid w:val="00BF796D"/>
    <w:rsid w:val="00C04337"/>
    <w:rsid w:val="00C05B92"/>
    <w:rsid w:val="00C05E90"/>
    <w:rsid w:val="00C10992"/>
    <w:rsid w:val="00C11938"/>
    <w:rsid w:val="00C30E3B"/>
    <w:rsid w:val="00C43131"/>
    <w:rsid w:val="00C4429A"/>
    <w:rsid w:val="00C53D10"/>
    <w:rsid w:val="00C555BB"/>
    <w:rsid w:val="00C564B6"/>
    <w:rsid w:val="00C6512F"/>
    <w:rsid w:val="00C84D30"/>
    <w:rsid w:val="00C94D01"/>
    <w:rsid w:val="00CB07E2"/>
    <w:rsid w:val="00CB39EF"/>
    <w:rsid w:val="00CB6605"/>
    <w:rsid w:val="00CD4989"/>
    <w:rsid w:val="00CD4AD1"/>
    <w:rsid w:val="00CE7DEF"/>
    <w:rsid w:val="00CE7DF6"/>
    <w:rsid w:val="00CF34CC"/>
    <w:rsid w:val="00D005E9"/>
    <w:rsid w:val="00D20C0C"/>
    <w:rsid w:val="00D265B2"/>
    <w:rsid w:val="00D26F24"/>
    <w:rsid w:val="00D34160"/>
    <w:rsid w:val="00D35400"/>
    <w:rsid w:val="00D400FC"/>
    <w:rsid w:val="00D425AC"/>
    <w:rsid w:val="00D60569"/>
    <w:rsid w:val="00D67C50"/>
    <w:rsid w:val="00D7686F"/>
    <w:rsid w:val="00D77C52"/>
    <w:rsid w:val="00D83A2F"/>
    <w:rsid w:val="00D90D68"/>
    <w:rsid w:val="00D92D57"/>
    <w:rsid w:val="00DA702D"/>
    <w:rsid w:val="00DB6415"/>
    <w:rsid w:val="00DC2E61"/>
    <w:rsid w:val="00DD02D2"/>
    <w:rsid w:val="00DD35B4"/>
    <w:rsid w:val="00DD6AFD"/>
    <w:rsid w:val="00DF0871"/>
    <w:rsid w:val="00DF6959"/>
    <w:rsid w:val="00E0418E"/>
    <w:rsid w:val="00E07D35"/>
    <w:rsid w:val="00E25971"/>
    <w:rsid w:val="00E2743F"/>
    <w:rsid w:val="00E27DD7"/>
    <w:rsid w:val="00E300BE"/>
    <w:rsid w:val="00E341B2"/>
    <w:rsid w:val="00E602B0"/>
    <w:rsid w:val="00E84953"/>
    <w:rsid w:val="00E93AF4"/>
    <w:rsid w:val="00EB668E"/>
    <w:rsid w:val="00EC04F8"/>
    <w:rsid w:val="00EC1125"/>
    <w:rsid w:val="00EC2153"/>
    <w:rsid w:val="00ED2EA1"/>
    <w:rsid w:val="00EE681C"/>
    <w:rsid w:val="00EE706E"/>
    <w:rsid w:val="00EF7FC3"/>
    <w:rsid w:val="00F06F9F"/>
    <w:rsid w:val="00F20E42"/>
    <w:rsid w:val="00F25471"/>
    <w:rsid w:val="00F357A7"/>
    <w:rsid w:val="00F37D74"/>
    <w:rsid w:val="00F50540"/>
    <w:rsid w:val="00F545F5"/>
    <w:rsid w:val="00F6299A"/>
    <w:rsid w:val="00F66239"/>
    <w:rsid w:val="00F87166"/>
    <w:rsid w:val="00F91515"/>
    <w:rsid w:val="00F93749"/>
    <w:rsid w:val="00FA3F2B"/>
    <w:rsid w:val="00FB3198"/>
    <w:rsid w:val="00FC4F3E"/>
    <w:rsid w:val="00FC530B"/>
    <w:rsid w:val="00FD1DCB"/>
    <w:rsid w:val="00FD593F"/>
    <w:rsid w:val="00FD6583"/>
    <w:rsid w:val="00FD7E9C"/>
    <w:rsid w:val="00FE5F71"/>
    <w:rsid w:val="00FF0280"/>
    <w:rsid w:val="02053E0A"/>
    <w:rsid w:val="09261B0E"/>
    <w:rsid w:val="13EF0EA6"/>
    <w:rsid w:val="1A525CE8"/>
    <w:rsid w:val="1EE11B1C"/>
    <w:rsid w:val="26632FE7"/>
    <w:rsid w:val="273C6BB3"/>
    <w:rsid w:val="327E3E24"/>
    <w:rsid w:val="34BA79CA"/>
    <w:rsid w:val="37A56BB4"/>
    <w:rsid w:val="3A412123"/>
    <w:rsid w:val="3CE32116"/>
    <w:rsid w:val="3E877388"/>
    <w:rsid w:val="44C81B5D"/>
    <w:rsid w:val="450D3112"/>
    <w:rsid w:val="46F00C05"/>
    <w:rsid w:val="47086643"/>
    <w:rsid w:val="4823227C"/>
    <w:rsid w:val="485566E5"/>
    <w:rsid w:val="4869152C"/>
    <w:rsid w:val="494658D1"/>
    <w:rsid w:val="4C045826"/>
    <w:rsid w:val="53C4708F"/>
    <w:rsid w:val="552C52CA"/>
    <w:rsid w:val="611D7264"/>
    <w:rsid w:val="63591435"/>
    <w:rsid w:val="6397783F"/>
    <w:rsid w:val="6F0B1F3E"/>
    <w:rsid w:val="732E64CB"/>
    <w:rsid w:val="747743B3"/>
    <w:rsid w:val="74BB5FFB"/>
    <w:rsid w:val="76FE05CD"/>
    <w:rsid w:val="77B9172E"/>
    <w:rsid w:val="7E350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5EFD2-20FB-4EF5-9413-E89AC49B9BF3}">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277</Words>
  <Characters>1584</Characters>
  <Lines>13</Lines>
  <Paragraphs>3</Paragraphs>
  <TotalTime>53</TotalTime>
  <ScaleCrop>false</ScaleCrop>
  <LinksUpToDate>false</LinksUpToDate>
  <CharactersWithSpaces>1858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陈瑞贤</cp:lastModifiedBy>
  <cp:lastPrinted>2026-05-29T01:58:58Z</cp:lastPrinted>
  <dcterms:modified xsi:type="dcterms:W3CDTF">2026-05-29T02:47:30Z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y fmtid="{D5CDD505-2E9C-101B-9397-08002B2CF9AE}" pid="4" name="KSOTemplateDocerSaveRecord">
    <vt:lpwstr>eyJoZGlkIjoiN2MwNzNjM2JlMTkwNjEwMTAyY2QwNDU0NDQ3Y2Y5NWIifQ==</vt:lpwstr>
  </property>
</Properties>
</file>