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CFAB">
      <w:pPr>
        <w:pStyle w:val="2"/>
        <w:ind w:firstLine="422"/>
        <w:jc w:val="center"/>
        <w:rPr>
          <w:rFonts w:hint="eastAsia"/>
          <w:color w:val="auto"/>
          <w:sz w:val="44"/>
          <w:szCs w:val="44"/>
          <w:highlight w:val="none"/>
        </w:rPr>
      </w:pPr>
      <w:bookmarkStart w:id="0" w:name="_Toc185028952"/>
      <w:bookmarkStart w:id="1" w:name="_Toc99555779"/>
      <w:r>
        <w:rPr>
          <w:rFonts w:hint="eastAsia"/>
          <w:color w:val="auto"/>
          <w:sz w:val="44"/>
          <w:szCs w:val="44"/>
          <w:highlight w:val="none"/>
        </w:rPr>
        <w:t>更正登记决定书</w:t>
      </w:r>
      <w:bookmarkEnd w:id="0"/>
      <w:bookmarkEnd w:id="1"/>
    </w:p>
    <w:p w14:paraId="0885E91A"/>
    <w:p w14:paraId="51D77455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张滨（ZHANG BIN）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3298DDBB">
      <w:pPr>
        <w:spacing w:line="56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越秀区东华西路永胜街东里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20号2楼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的房屋以张滨（BIN ZHANG）名义领取了粤（2024）广州市不动产权第01002021号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《不动产权证书》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登记字号为2024登记07001263号 。</w:t>
      </w:r>
    </w:p>
    <w:p w14:paraId="2B8D7C47">
      <w:pPr>
        <w:spacing w:line="56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经核实,该房屋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遗失补发登记及变更身份信息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有误。根据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记载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,张滨（BIN ZHANG）申请上述登记业务时未如实说明该房屋已交易过户,且张滨（BIN ZHANG）已不享有该房屋合法权利的事实，即申请遗失补发登记、变更登记的对象缺乏合法的权属依据,上述遗失补发登记、变更登记的行政行为构成错误登记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2026年4月29日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我局已书面通知张滨（BIN ZHANG）限期申请办理该房屋更正登记手续。因张滨（BIN ZHANG）逾期未申请。根据《不动产登记暂行条例实施细则》第八十一条规定，我局将依法将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越秀区东华西路永胜街东里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20号2楼房屋的粤（2024）广州市不动产权第01002021《不动产权证书》作废并注销2024登记07001263号案的登记事项。</w:t>
      </w:r>
    </w:p>
    <w:p w14:paraId="02F1C0DE">
      <w:pPr>
        <w:spacing w:line="56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不服本决定，可自接到本决定之日起60日内向广州市人民政府（地址：广州市越秀区小北路183号金和大厦2楼，电话：020-83555988）申请行政复议，或者6个月内向广州铁路运输法院（地址：广州市番禺区石浦大道北33号，电话：12368）提起行政诉讼。</w:t>
      </w:r>
    </w:p>
    <w:p w14:paraId="4341FC19">
      <w:pPr>
        <w:spacing w:line="560" w:lineRule="exact"/>
        <w:ind w:right="640" w:firstLine="640" w:firstLine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6DE346CF">
      <w:pPr>
        <w:spacing w:line="560" w:lineRule="exact"/>
        <w:ind w:right="640" w:firstLine="640" w:firstLine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331566E">
      <w:pPr>
        <w:spacing w:line="560" w:lineRule="exact"/>
        <w:ind w:right="640" w:firstLine="640" w:firstLine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广州市规划和自然资源局</w:t>
      </w:r>
    </w:p>
    <w:p w14:paraId="40A7AEFB">
      <w:pPr>
        <w:spacing w:line="560" w:lineRule="exact"/>
        <w:ind w:right="640" w:firstLine="64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2026年7月9日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</w:t>
      </w:r>
    </w:p>
    <w:p w14:paraId="729213E3">
      <w:pPr>
        <w:spacing w:line="560" w:lineRule="exact"/>
        <w:ind w:right="640" w:firstLine="64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A0053C9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周先生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02087602685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38017AE5">
      <w:pPr>
        <w:spacing w:line="560" w:lineRule="exact"/>
        <w:ind w:right="640" w:firstLine="640" w:firstLineChars="0"/>
        <w:jc w:val="center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                                                      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         </w:t>
      </w:r>
    </w:p>
    <w:p w14:paraId="54311153">
      <w:pPr>
        <w:rPr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37EF3"/>
    <w:rsid w:val="24937EF3"/>
    <w:rsid w:val="369E570E"/>
    <w:rsid w:val="3C296A66"/>
    <w:rsid w:val="5F51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b/>
      <w:bCs/>
      <w:kern w:val="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0"/>
    <w:pPr>
      <w:spacing w:line="240" w:lineRule="auto"/>
    </w:pPr>
    <w:rPr>
      <w:rFonts w:ascii="Calibri" w:hAnsi="Calibri"/>
      <w:szCs w:val="24"/>
    </w:rPr>
  </w:style>
  <w:style w:type="paragraph" w:styleId="4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607</Characters>
  <Lines>0</Lines>
  <Paragraphs>0</Paragraphs>
  <TotalTime>11</TotalTime>
  <ScaleCrop>false</ScaleCrop>
  <LinksUpToDate>false</LinksUpToDate>
  <CharactersWithSpaces>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2026-07-07T03:45:00Z</dcterms:created>
  <dc:creator>Freedom</dc:creator>
  <cp:lastModifiedBy>Freedom</cp:lastModifiedBy>
  <cp:lastPrinted>2026-07-09T07:54:37Z</cp:lastPrinted>
  <dcterms:modified xsi:type="dcterms:W3CDTF">2026-07-09T08:53:04Z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E3048040760E4239A19ED76A60F4CF3F_11</vt:lpwstr>
  </property>
  <property fmtid="{D5CDD505-2E9C-101B-9397-08002B2CF9AE}" pid="4" name="KSOTemplateDocerSaveRecord">
    <vt:lpwstr>eyJoZGlkIjoiNmNlNDI2YjY4MTVlYmY0Y2I1NzliZTEyMDhlMzE5MjEiLCJ1c2VySWQiOiIxODUzMjM1MDA5In0=</vt:lpwstr>
  </property>
</Properties>
</file>