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42657">
      <w:pPr>
        <w:ind w:firstLine="320" w:firstLineChars="1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6F7CB7CA">
      <w:pPr>
        <w:jc w:val="center"/>
        <w:rPr>
          <w:rFonts w:eastAsia="宋体" w:cs="Times New Roman"/>
          <w:b/>
          <w:sz w:val="52"/>
        </w:rPr>
      </w:pPr>
    </w:p>
    <w:p w14:paraId="42C84C7A">
      <w:pPr>
        <w:jc w:val="center"/>
        <w:rPr>
          <w:rFonts w:hint="eastAsia" w:ascii="宋体" w:hAnsi="宋体" w:eastAsia="宋体" w:cs="宋体"/>
          <w:b/>
          <w:spacing w:val="70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cs="宋体"/>
          <w:sz w:val="52"/>
          <w:szCs w:val="52"/>
          <w:u w:val="single"/>
          <w:lang w:eastAsia="zh-CN" w:bidi="ar"/>
        </w:rPr>
        <w:t>鸿粤智慧环境科技有限公司</w:t>
      </w: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b/>
          <w:sz w:val="52"/>
          <w:szCs w:val="52"/>
          <w:lang w:bidi="ar"/>
        </w:rPr>
        <w:t>申请测绘资质</w:t>
      </w:r>
    </w:p>
    <w:p w14:paraId="6CC36ECF">
      <w:pPr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  <w:lang w:bidi="ar"/>
        </w:rPr>
        <w:t>主要信息公开表（试行）</w:t>
      </w:r>
    </w:p>
    <w:p w14:paraId="1F789F14">
      <w:pPr>
        <w:rPr>
          <w:rFonts w:eastAsia="宋体" w:cs="Times New Roman"/>
        </w:rPr>
      </w:pPr>
    </w:p>
    <w:p w14:paraId="41F015F4">
      <w:pPr>
        <w:rPr>
          <w:rFonts w:eastAsia="宋体" w:cs="Times New Roman"/>
        </w:rPr>
      </w:pPr>
    </w:p>
    <w:p w14:paraId="4A7765B1">
      <w:pPr>
        <w:rPr>
          <w:rFonts w:eastAsia="宋体" w:cs="Times New Roman"/>
        </w:rPr>
      </w:pPr>
    </w:p>
    <w:p w14:paraId="11187250">
      <w:pPr>
        <w:rPr>
          <w:rFonts w:eastAsia="宋体" w:cs="Times New Roman"/>
        </w:rPr>
      </w:pPr>
    </w:p>
    <w:p w14:paraId="0E5937DE">
      <w:pPr>
        <w:rPr>
          <w:rFonts w:eastAsia="宋体" w:cs="Times New Roman"/>
        </w:rPr>
      </w:pPr>
    </w:p>
    <w:p w14:paraId="20C89A98">
      <w:pPr>
        <w:jc w:val="center"/>
        <w:rPr>
          <w:rFonts w:eastAsia="宋体" w:cs="Times New Roman"/>
          <w:b/>
          <w:sz w:val="36"/>
        </w:rPr>
      </w:pPr>
      <w:r>
        <w:rPr>
          <w:rFonts w:ascii="Times New Roman" w:hAnsi="Times New Roman" w:eastAsia="宋体" w:cs="Times New Roman"/>
          <w:b/>
          <w:sz w:val="36"/>
          <w:lang w:bidi="ar"/>
        </w:rPr>
        <w:t xml:space="preserve"> </w:t>
      </w:r>
    </w:p>
    <w:p w14:paraId="5E59B881">
      <w:pPr>
        <w:rPr>
          <w:rFonts w:eastAsia="宋体" w:cs="Times New Roman"/>
          <w:b/>
          <w:sz w:val="36"/>
        </w:rPr>
      </w:pPr>
    </w:p>
    <w:p w14:paraId="4B6FA2CF">
      <w:pPr>
        <w:jc w:val="center"/>
        <w:rPr>
          <w:rFonts w:eastAsia="宋体" w:cs="Times New Roman"/>
          <w:b/>
          <w:sz w:val="36"/>
        </w:rPr>
      </w:pPr>
    </w:p>
    <w:p w14:paraId="73287702">
      <w:pPr>
        <w:jc w:val="center"/>
        <w:rPr>
          <w:rFonts w:hint="eastAsia" w:ascii="Times New Roman" w:hAnsi="Times New Roman" w:eastAsia="宋体" w:cs="宋体"/>
          <w:b/>
          <w:spacing w:val="70"/>
          <w:sz w:val="36"/>
          <w:lang w:bidi="ar"/>
        </w:rPr>
      </w:pPr>
    </w:p>
    <w:p w14:paraId="3356DB66">
      <w:pPr>
        <w:jc w:val="center"/>
        <w:rPr>
          <w:rFonts w:eastAsia="宋体" w:cs="Times New Roman"/>
          <w:spacing w:val="70"/>
          <w:sz w:val="28"/>
          <w:szCs w:val="28"/>
        </w:rPr>
      </w:pPr>
    </w:p>
    <w:p w14:paraId="3FDEA87C">
      <w:pPr>
        <w:jc w:val="center"/>
        <w:rPr>
          <w:rFonts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单位基本情况及所申请资质等级类别</w:t>
      </w:r>
    </w:p>
    <w:p w14:paraId="60848613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42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FE04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79C2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3AA3391C"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鸿粤智慧环境科技有限公司</w:t>
            </w:r>
          </w:p>
        </w:tc>
      </w:tr>
      <w:tr w14:paraId="2A93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4DA8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1E674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21619FC3">
            <w:pPr>
              <w:jc w:val="center"/>
              <w:rPr>
                <w:rFonts w:hint="eastAsia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民营企业</w:t>
            </w:r>
          </w:p>
        </w:tc>
      </w:tr>
      <w:tr w14:paraId="209E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AB13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C755E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4D1642E5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7DB7586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广州市白云区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广州民营科技园北太路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1627号敏捷科创中心1号楼19层1918号</w:t>
            </w:r>
          </w:p>
        </w:tc>
      </w:tr>
      <w:tr w14:paraId="41D76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AAA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AD1D4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4F4477EE">
            <w:pPr>
              <w:jc w:val="center"/>
              <w:rPr>
                <w:rFonts w:hint="default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何花花</w:t>
            </w:r>
          </w:p>
        </w:tc>
      </w:tr>
      <w:tr w14:paraId="7385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6AA3">
            <w:pPr>
              <w:jc w:val="center"/>
              <w:rPr>
                <w:rFonts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A3693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6C319660"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</w:tr>
      <w:tr w14:paraId="0AA1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0FB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FA5CF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34329A02">
            <w:pPr>
              <w:jc w:val="center"/>
              <w:rPr>
                <w:rFonts w:hint="eastAsia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乙级：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工程测量、界线与不动产测绘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 w14:paraId="7BBCDB7D">
      <w:pPr>
        <w:rPr>
          <w:rFonts w:eastAsia="宋体" w:cs="Times New Roman"/>
        </w:rPr>
      </w:pPr>
    </w:p>
    <w:p w14:paraId="5172A086">
      <w:pPr>
        <w:jc w:val="center"/>
        <w:rPr>
          <w:rFonts w:eastAsia="宋体" w:cs="Times New Roman"/>
          <w:b/>
          <w:spacing w:val="70"/>
          <w:sz w:val="36"/>
        </w:rPr>
      </w:pPr>
    </w:p>
    <w:p w14:paraId="324E1EE5">
      <w:pPr>
        <w:jc w:val="center"/>
        <w:rPr>
          <w:rFonts w:eastAsia="宋体" w:cs="Times New Roman"/>
          <w:b/>
          <w:spacing w:val="70"/>
          <w:sz w:val="36"/>
        </w:rPr>
      </w:pPr>
    </w:p>
    <w:p w14:paraId="1E6A30A2">
      <w:pPr>
        <w:jc w:val="center"/>
        <w:rPr>
          <w:rFonts w:eastAsia="宋体" w:cs="Times New Roman"/>
          <w:b/>
          <w:spacing w:val="70"/>
          <w:sz w:val="36"/>
        </w:rPr>
      </w:pPr>
    </w:p>
    <w:p w14:paraId="4BEDF46E">
      <w:pPr>
        <w:jc w:val="center"/>
        <w:rPr>
          <w:rFonts w:eastAsia="宋体" w:cs="Times New Roman"/>
          <w:b/>
          <w:spacing w:val="70"/>
          <w:sz w:val="36"/>
        </w:rPr>
      </w:pPr>
    </w:p>
    <w:p w14:paraId="2AFA413C">
      <w:pPr>
        <w:jc w:val="center"/>
        <w:rPr>
          <w:rFonts w:eastAsia="宋体" w:cs="Times New Roman"/>
          <w:b/>
          <w:spacing w:val="70"/>
          <w:sz w:val="36"/>
        </w:rPr>
      </w:pPr>
      <w:r>
        <w:rPr>
          <w:rFonts w:hint="eastAsia" w:eastAsia="宋体" w:cs="Times New Roman"/>
          <w:b/>
          <w:spacing w:val="70"/>
          <w:sz w:val="36"/>
        </w:rPr>
        <w:t xml:space="preserve">    </w:t>
      </w:r>
    </w:p>
    <w:p w14:paraId="4A318502">
      <w:pPr>
        <w:jc w:val="center"/>
        <w:rPr>
          <w:rFonts w:eastAsia="宋体" w:cs="Times New Roman"/>
        </w:rPr>
      </w:pPr>
      <w:r>
        <w:rPr>
          <w:rFonts w:ascii="Times New Roman" w:hAnsi="Times New Roman" w:eastAsia="宋体" w:cs="宋体"/>
          <w:b/>
          <w:sz w:val="44"/>
          <w:szCs w:val="44"/>
          <w:lang w:bidi="ar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二、专业技术人员</w:t>
      </w:r>
    </w:p>
    <w:p w14:paraId="7052B233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4F4C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75FF3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测绘专业高级技术人员</w:t>
            </w:r>
          </w:p>
        </w:tc>
      </w:tr>
      <w:tr w14:paraId="3657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FDE2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46A6CE6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261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E5BA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9E4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C36DE">
            <w:pPr>
              <w:jc w:val="center"/>
              <w:rPr>
                <w:rFonts w:eastAsia="宋体" w:cs="Times New Roman"/>
                <w:b/>
                <w:sz w:val="24"/>
              </w:rPr>
            </w:pPr>
          </w:p>
          <w:p w14:paraId="22E1E1C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6C7B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332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629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F06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32629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E42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1044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CB9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B8A0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FDCD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63DD">
            <w:pPr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6204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</w:tbl>
    <w:p w14:paraId="1FF84DEE">
      <w:pPr>
        <w:rPr>
          <w:rFonts w:eastAsia="宋体" w:cs="Times New Roman"/>
        </w:rPr>
      </w:pPr>
    </w:p>
    <w:p w14:paraId="2D3256EC">
      <w:pPr>
        <w:rPr>
          <w:rFonts w:eastAsia="宋体" w:cs="Times New Roman"/>
        </w:rPr>
      </w:pPr>
    </w:p>
    <w:p w14:paraId="1CE15C02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470F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FB7B2C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测绘专业中级技术人员</w:t>
            </w:r>
          </w:p>
        </w:tc>
      </w:tr>
      <w:tr w14:paraId="040E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BBCF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5A0E278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F37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A37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E69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0EBA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4D02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BF76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32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张方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FDFBC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624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AC0F5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413D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5F73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98E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郭瑞明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08D6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FDD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4CBEE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6AD9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E4F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363D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69D6A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D3D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745D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</w:tbl>
    <w:p w14:paraId="5F794244">
      <w:pPr>
        <w:rPr>
          <w:rFonts w:hint="eastAsia" w:eastAsia="宋体" w:cs="Times New Roman"/>
        </w:rPr>
      </w:pPr>
    </w:p>
    <w:p w14:paraId="4B81950A">
      <w:pPr>
        <w:rPr>
          <w:rFonts w:eastAsia="宋体" w:cs="Times New Roman"/>
        </w:rPr>
      </w:pPr>
    </w:p>
    <w:p w14:paraId="45E1E7B7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3679"/>
        <w:gridCol w:w="2595"/>
        <w:gridCol w:w="2295"/>
        <w:gridCol w:w="4994"/>
      </w:tblGrid>
      <w:tr w14:paraId="64D7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DC73B1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测绘专业初级技术人员</w:t>
            </w:r>
          </w:p>
        </w:tc>
      </w:tr>
      <w:tr w14:paraId="7B92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AEFE2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4C61207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7654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F97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212D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5DA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52EE8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0AE8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6C78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汪丹丹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F2A33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B762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46D24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3CE68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2FF8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F25A0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蒋华莉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B82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49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DDD7A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6FC9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50F7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8095C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FD4E2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17A0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C6A8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</w:tbl>
    <w:p w14:paraId="28BB9296">
      <w:pPr>
        <w:rPr>
          <w:rFonts w:hint="eastAsia" w:eastAsia="宋体" w:cs="Times New Roman"/>
          <w:lang w:eastAsia="zh-CN"/>
        </w:rPr>
      </w:pPr>
    </w:p>
    <w:p w14:paraId="0009609F">
      <w:pPr>
        <w:rPr>
          <w:rFonts w:eastAsia="宋体" w:cs="Times New Roman"/>
        </w:rPr>
      </w:pPr>
    </w:p>
    <w:p w14:paraId="2264BDC5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18"/>
        <w:gridCol w:w="2610"/>
        <w:gridCol w:w="2295"/>
        <w:gridCol w:w="4979"/>
      </w:tblGrid>
      <w:tr w14:paraId="1514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66649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测绘相关专业技术人员</w:t>
            </w:r>
          </w:p>
        </w:tc>
      </w:tr>
      <w:tr w14:paraId="7ECF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BB472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53B8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6D7B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710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EEC89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专业</w:t>
            </w:r>
          </w:p>
        </w:tc>
      </w:tr>
      <w:tr w14:paraId="1549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F94AE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D88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何花花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A60D1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E99C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520A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  <w:t>建筑工程技术</w:t>
            </w:r>
          </w:p>
        </w:tc>
      </w:tr>
      <w:tr w14:paraId="5F0F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08C9E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64C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邓小波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0131D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D0AF6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369C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土木工程</w:t>
            </w:r>
          </w:p>
        </w:tc>
      </w:tr>
      <w:tr w14:paraId="01E9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3E7D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A30E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向宗莉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AD805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F8E66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9823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工程</w:t>
            </w:r>
            <w:r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  <w:t>管理</w:t>
            </w:r>
          </w:p>
        </w:tc>
      </w:tr>
      <w:tr w14:paraId="736B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0BB8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298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36C0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65CB1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1E4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</w:tr>
      <w:tr w14:paraId="4692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2B7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9F7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CDDA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6E484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EC7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</w:tr>
      <w:tr w14:paraId="29D9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4A36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2326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AD21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8ABA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1A53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</w:tr>
    </w:tbl>
    <w:p w14:paraId="58A323F2">
      <w:pPr>
        <w:rPr>
          <w:rFonts w:eastAsia="宋体" w:cs="Times New Roman"/>
        </w:rPr>
      </w:pPr>
    </w:p>
    <w:p w14:paraId="5555A30F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eastAsia="宋体" w:cs="Times New Roman"/>
          <w:b/>
          <w:sz w:val="44"/>
          <w:szCs w:val="44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三、技术装备</w:t>
      </w:r>
    </w:p>
    <w:p w14:paraId="6BFC7EE2">
      <w:pPr>
        <w:rPr>
          <w:rFonts w:eastAsia="宋体" w:cs="Times New Roman"/>
        </w:rPr>
      </w:pPr>
    </w:p>
    <w:p w14:paraId="0378BA4E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5898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78A8B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9B0F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11BC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8EC9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 w14:paraId="38A5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E7A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FD6A6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C932F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千寻Xmini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F4ED9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</w:tr>
      <w:tr w14:paraId="19D13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7899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313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地下管线探测仪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996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RD8100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6E78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</w:tr>
      <w:tr w14:paraId="5BD1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542B5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4F27C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29C60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DL331120D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DB55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</w:tr>
      <w:tr w14:paraId="08B4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ECE4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5FDAD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27FE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E0754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F24F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9E12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3BF8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9AEE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663C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9A6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7FA1A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7F9E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599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52F1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D57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0C334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734D9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768E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BB07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767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25D8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2AA8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1E4A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0FDC8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70E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1598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2D99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11F3A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08797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2B1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2C462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53480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CA64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94DD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</w:tbl>
    <w:p w14:paraId="560E0488">
      <w:pPr>
        <w:rPr>
          <w:rFonts w:eastAsia="宋体" w:cs="Times New Roman"/>
        </w:rPr>
      </w:pPr>
    </w:p>
    <w:p w14:paraId="214776F6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64F4F91E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四、测绘业绩</w:t>
      </w:r>
    </w:p>
    <w:p w14:paraId="61B3F13D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3F2D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AD33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76B8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4217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296D0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A2377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01AE2">
            <w:pPr>
              <w:jc w:val="center"/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BBF5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验收机构</w:t>
            </w:r>
          </w:p>
        </w:tc>
      </w:tr>
      <w:tr w14:paraId="3E92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21555"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E838"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2F4F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45C0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D4021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EC1CD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6F8CC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  <w:tr w14:paraId="5097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5BA5">
            <w:pPr>
              <w:rPr>
                <w:rFonts w:eastAsia="宋体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63873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B8C84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47F8B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4DF2F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4283B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110D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</w:tbl>
    <w:p w14:paraId="2BAF4E5F">
      <w:pPr>
        <w:rPr>
          <w:rFonts w:eastAsia="宋体" w:cs="Times New Roman"/>
        </w:rPr>
      </w:pPr>
    </w:p>
    <w:p w14:paraId="0D387CD3">
      <w:pPr>
        <w:jc w:val="center"/>
        <w:rPr>
          <w:rFonts w:hint="eastAsia" w:ascii="宋体" w:hAnsi="宋体" w:eastAsia="宋体" w:cs="宋体"/>
        </w:rPr>
      </w:pPr>
      <w:r>
        <w:rPr>
          <w:rFonts w:ascii="Times New Roman" w:hAnsi="Times New Roman" w:eastAsia="宋体" w:cs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五、体系制度要求</w:t>
      </w:r>
    </w:p>
    <w:p w14:paraId="31927CFA">
      <w:pPr>
        <w:rPr>
          <w:rFonts w:hint="eastAsia" w:ascii="宋体" w:hAnsi="宋体" w:eastAsia="宋体" w:cs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5C8F39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CD1A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F1CF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2CC1514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2C43C55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9AC5C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57327C5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8338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27C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E106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7A15FE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2B73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848B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87E4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A52D08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7924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9A90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E7DC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F06E92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306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3A9F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20F4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E64CD8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4924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C6AC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1B45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BEA93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57B54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5908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6D5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707002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867A7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4D6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8174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51E8E4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3A8C8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B812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DC8D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5817D6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9F3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4E0B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4BC8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0CD9E8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1FFA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51A6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EF6C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91D317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D2E7A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CACC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20" w:lineRule="exact"/>
              <w:ind w:left="0" w:firstLine="0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7F8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52843DF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743E9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9824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53E2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EBB79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056E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316F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D129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46D2140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46D85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5792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2CF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E1A66F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C43D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F282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23F8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96589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4E6A3F6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0A49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3E0E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D14E90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7CAC3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0D3063C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F682E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C9F29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A90F9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 xml:space="preserve">      符合</w:t>
            </w:r>
          </w:p>
        </w:tc>
      </w:tr>
      <w:tr w14:paraId="0BCF411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DE8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D1736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 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C139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C96648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764A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66A012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91BCA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626FF9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3288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4919E2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3A693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5BA87B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AD49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D377136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D249E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BA8BB9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8871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CD2A3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A68D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2AA17B6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BBC07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00C8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9F80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F8BE76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42D67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3D5E8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1B27A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5B9A6A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50DCCD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1390987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0C11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F3349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B64B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CBDF1D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BACA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1FF87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17D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153EA1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B89CA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4AA0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BC0E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0150B1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A6BF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20470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BD7AF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6934D9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8C3D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9F65C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D628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EA77D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A0AD9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5ABBB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5D52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7777C5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C044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379BE">
            <w:pPr>
              <w:spacing w:line="500" w:lineRule="exac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281D6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</w:tbl>
    <w:p w14:paraId="4FB276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93E76"/>
    <w:rsid w:val="064B634C"/>
    <w:rsid w:val="09F503D7"/>
    <w:rsid w:val="24721B68"/>
    <w:rsid w:val="26AB3E85"/>
    <w:rsid w:val="273F1621"/>
    <w:rsid w:val="31816160"/>
    <w:rsid w:val="32C548E4"/>
    <w:rsid w:val="38381A81"/>
    <w:rsid w:val="3E560958"/>
    <w:rsid w:val="442C30E2"/>
    <w:rsid w:val="48A93E76"/>
    <w:rsid w:val="4B5C5239"/>
    <w:rsid w:val="4E071CA3"/>
    <w:rsid w:val="57C029C8"/>
    <w:rsid w:val="5FBE1C75"/>
    <w:rsid w:val="63C11888"/>
    <w:rsid w:val="6D3230EF"/>
    <w:rsid w:val="77973A31"/>
    <w:rsid w:val="7BBBC636"/>
    <w:rsid w:val="7D985EB0"/>
    <w:rsid w:val="7F3FF356"/>
    <w:rsid w:val="7FFBD1D9"/>
    <w:rsid w:val="D72B08D7"/>
    <w:rsid w:val="DBF3174D"/>
    <w:rsid w:val="F7EBF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333333"/>
      <w:u w:val="none"/>
    </w:rPr>
  </w:style>
  <w:style w:type="paragraph" w:customStyle="1" w:styleId="5">
    <w:name w:val="_Style 2"/>
    <w:next w:val="1"/>
    <w:qFormat/>
    <w:uiPriority w:val="0"/>
    <w:pPr>
      <w:widowControl w:val="0"/>
      <w:pBdr>
        <w:bottom w:val="single" w:color="auto" w:sz="6" w:space="1"/>
      </w:pBdr>
      <w:jc w:val="center"/>
    </w:pPr>
    <w:rPr>
      <w:rFonts w:ascii="Arial" w:hAnsi="Calibri" w:eastAsia="宋体" w:cs="Times New Roman"/>
      <w:vanish/>
      <w:kern w:val="2"/>
      <w:sz w:val="1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区国土资源和规划局</Company>
  <Pages>11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Office_12.1.2.22542_F1E327BC-269C-435d-A152-05C5408002CA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2023-04-20T22:19:00Z</dcterms:created>
  <dc:creator>崔巧彤</dc:creator>
  <cp:lastModifiedBy>ghzy</cp:lastModifiedBy>
  <dcterms:modified xsi:type="dcterms:W3CDTF">2026-07-28T09:59:42Z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2052-12.1.2.22542</vt:lpwstr>
  </property>
  <property fmtid="{D5CDD505-2E9C-101B-9397-08002B2CF9AE}" pid="3" name="ICV">
    <vt:lpwstr>A859E63F339F4573B8ED08D20E0EAED6</vt:lpwstr>
  </property>
</Properties>
</file>